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735243" w14:textId="709CCD8F" w:rsidR="00FE24BC" w:rsidRPr="002C228E" w:rsidRDefault="00C6313D">
      <w:pPr>
        <w:rPr>
          <w:b/>
          <w:lang w:val="sv-SE"/>
        </w:rPr>
      </w:pPr>
      <w:bookmarkStart w:id="0" w:name="_GoBack"/>
      <w:bookmarkEnd w:id="0"/>
      <w:r w:rsidRPr="002C228E">
        <w:rPr>
          <w:b/>
          <w:lang w:val="sv-SE"/>
        </w:rPr>
        <w:t xml:space="preserve">’Warranty/Claim/Returns’ problem med att man får </w:t>
      </w:r>
      <w:r w:rsidR="00C006B5" w:rsidRPr="002C228E">
        <w:rPr>
          <w:b/>
          <w:lang w:val="sv-SE"/>
        </w:rPr>
        <w:t>’</w:t>
      </w:r>
      <w:r w:rsidR="00591132" w:rsidRPr="002C228E">
        <w:rPr>
          <w:b/>
          <w:lang w:val="sv-SE"/>
        </w:rPr>
        <w:t>Access Denied</w:t>
      </w:r>
      <w:r w:rsidR="00C006B5" w:rsidRPr="002C228E">
        <w:rPr>
          <w:b/>
          <w:lang w:val="sv-SE"/>
        </w:rPr>
        <w:t>’</w:t>
      </w:r>
      <w:r w:rsidR="00591132" w:rsidRPr="002C228E">
        <w:rPr>
          <w:b/>
          <w:lang w:val="sv-SE"/>
        </w:rPr>
        <w:t xml:space="preserve"> eller man kan inte skriva ut.</w:t>
      </w:r>
    </w:p>
    <w:p w14:paraId="4CD5B58B" w14:textId="210408DB" w:rsidR="00A40ACB" w:rsidRDefault="00DE7006">
      <w:pPr>
        <w:rPr>
          <w:lang w:val="sv-SE"/>
        </w:rPr>
      </w:pPr>
      <w:r w:rsidRPr="00B445D3">
        <w:rPr>
          <w:color w:val="FF0000"/>
          <w:lang w:val="sv-SE"/>
        </w:rPr>
        <w:t>OBS!</w:t>
      </w:r>
      <w:r w:rsidR="004852EE" w:rsidRPr="00B445D3">
        <w:rPr>
          <w:color w:val="FF0000"/>
          <w:lang w:val="sv-SE"/>
        </w:rPr>
        <w:t xml:space="preserve"> Se till att alla sessioner </w:t>
      </w:r>
      <w:r w:rsidR="00B445D3" w:rsidRPr="00B445D3">
        <w:rPr>
          <w:color w:val="FF0000"/>
          <w:lang w:val="sv-SE"/>
        </w:rPr>
        <w:t>i Chrome är stängda. Detta fungerar inte om man har en öppen session</w:t>
      </w:r>
      <w:r w:rsidR="005D163E" w:rsidRPr="005D163E">
        <w:rPr>
          <w:color w:val="FF0000"/>
          <w:lang w:val="sv-SE"/>
        </w:rPr>
        <w:t>.</w:t>
      </w:r>
    </w:p>
    <w:p w14:paraId="78F0F5C7" w14:textId="4F11D717" w:rsidR="005D163E" w:rsidRPr="00DE7006" w:rsidRDefault="005D163E">
      <w:pPr>
        <w:rPr>
          <w:lang w:val="sv-SE"/>
        </w:rPr>
      </w:pPr>
      <w:r w:rsidRPr="00DE7006">
        <w:rPr>
          <w:lang w:val="sv-SE"/>
        </w:rPr>
        <w:t>Starta Chrome</w:t>
      </w:r>
    </w:p>
    <w:p w14:paraId="651DC164" w14:textId="14D173D0" w:rsidR="00BA599F" w:rsidRDefault="00A40ACB">
      <w:pPr>
        <w:rPr>
          <w:lang w:val="sv-SE"/>
        </w:rPr>
      </w:pPr>
      <w:r>
        <w:rPr>
          <w:lang w:val="sv-SE"/>
        </w:rPr>
        <w:t xml:space="preserve">Skriv in adressen      </w:t>
      </w:r>
      <w:r w:rsidR="005D6222" w:rsidRPr="005D6222">
        <w:rPr>
          <w:lang w:val="sv-SE"/>
        </w:rPr>
        <w:t>Portal.oro.c</w:t>
      </w:r>
      <w:r w:rsidR="005D6222">
        <w:rPr>
          <w:lang w:val="sv-SE"/>
        </w:rPr>
        <w:t>om</w:t>
      </w:r>
      <w:r w:rsidR="00D076BA">
        <w:rPr>
          <w:lang w:val="sv-SE"/>
        </w:rPr>
        <w:t xml:space="preserve">    i adressfältet</w:t>
      </w:r>
    </w:p>
    <w:p w14:paraId="419100CC" w14:textId="77777777" w:rsidR="005D6222" w:rsidRDefault="005D6222">
      <w:pPr>
        <w:rPr>
          <w:lang w:val="sv-SE"/>
        </w:rPr>
      </w:pPr>
      <w:r>
        <w:rPr>
          <w:lang w:val="sv-SE"/>
        </w:rPr>
        <w:t>Logga in med ditt användare-ID och lösenord</w:t>
      </w:r>
    </w:p>
    <w:p w14:paraId="72D87948" w14:textId="77777777" w:rsidR="005D6222" w:rsidRDefault="005D6222">
      <w:pPr>
        <w:rPr>
          <w:lang w:val="sv-SE"/>
        </w:rPr>
      </w:pPr>
      <w:r>
        <w:rPr>
          <w:lang w:val="sv-SE"/>
        </w:rPr>
        <w:t>Klicka på ’Kundtjänst’</w:t>
      </w:r>
    </w:p>
    <w:p w14:paraId="75B1C3ED" w14:textId="77777777" w:rsidR="005D6222" w:rsidRPr="005D6222" w:rsidRDefault="005D6222">
      <w:pPr>
        <w:rPr>
          <w:lang w:val="sv-SE"/>
        </w:rPr>
      </w:pPr>
      <w:r>
        <w:rPr>
          <w:lang w:val="sv-SE"/>
        </w:rPr>
        <w:t>Välj ’Warranty/Claim/Returns’</w:t>
      </w:r>
    </w:p>
    <w:p w14:paraId="3FB65635" w14:textId="77777777" w:rsidR="00BA599F" w:rsidRDefault="005D6222">
      <w:pPr>
        <w:rPr>
          <w:lang w:val="sv-SE"/>
        </w:rPr>
      </w:pPr>
      <w:r>
        <w:rPr>
          <w:noProof/>
          <w:lang w:val="sv-SE"/>
        </w:rPr>
        <w:drawing>
          <wp:inline distT="0" distB="0" distL="0" distR="0" wp14:anchorId="35486D2A" wp14:editId="2DC358F9">
            <wp:extent cx="4654379" cy="276617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6527" cy="2773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15F383" w14:textId="77777777" w:rsidR="005D6222" w:rsidRDefault="005D6222">
      <w:pPr>
        <w:rPr>
          <w:lang w:val="sv-SE"/>
        </w:rPr>
      </w:pPr>
      <w:r>
        <w:rPr>
          <w:lang w:val="sv-SE"/>
        </w:rPr>
        <w:t>Nu kommer du till sidan för WRC (’Warranty/Claim/Returns’) i ett nytt fönster.</w:t>
      </w:r>
    </w:p>
    <w:p w14:paraId="522BD4A3" w14:textId="77777777" w:rsidR="005D6222" w:rsidRPr="005D6222" w:rsidRDefault="005D6222">
      <w:pPr>
        <w:rPr>
          <w:lang w:val="sv-SE"/>
        </w:rPr>
      </w:pPr>
    </w:p>
    <w:p w14:paraId="76894834" w14:textId="77777777" w:rsidR="00BA599F" w:rsidRDefault="00BA599F">
      <w:r>
        <w:rPr>
          <w:noProof/>
        </w:rPr>
        <w:drawing>
          <wp:inline distT="0" distB="0" distL="0" distR="0" wp14:anchorId="68164B0E" wp14:editId="384FDE0B">
            <wp:extent cx="8427308" cy="381563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442020" cy="382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A3EEAD" w14:textId="77777777" w:rsidR="00BA599F" w:rsidRDefault="00BA599F"/>
    <w:p w14:paraId="2B081906" w14:textId="77777777" w:rsidR="00BA599F" w:rsidRDefault="00BA599F"/>
    <w:p w14:paraId="70B4BB2A" w14:textId="77777777" w:rsidR="005D6222" w:rsidRDefault="005D6222" w:rsidP="005D6222">
      <w:pPr>
        <w:rPr>
          <w:lang w:val="sv-SE"/>
        </w:rPr>
      </w:pPr>
      <w:r>
        <w:rPr>
          <w:lang w:val="sv-SE"/>
        </w:rPr>
        <w:t>Tryck på Tangenten  ’F12’ på tangetbordet.</w:t>
      </w:r>
    </w:p>
    <w:p w14:paraId="607D3F1B" w14:textId="77777777" w:rsidR="00BA599F" w:rsidRDefault="005D6222">
      <w:pPr>
        <w:rPr>
          <w:lang w:val="sv-SE"/>
        </w:rPr>
      </w:pPr>
      <w:r>
        <w:rPr>
          <w:lang w:val="sv-SE"/>
        </w:rPr>
        <w:t>Klicka på     ’Application’  pos 1</w:t>
      </w:r>
    </w:p>
    <w:p w14:paraId="3FEACA99" w14:textId="77777777" w:rsidR="005D6222" w:rsidRPr="005D6222" w:rsidRDefault="005D6222">
      <w:pPr>
        <w:rPr>
          <w:lang w:val="sv-SE"/>
        </w:rPr>
      </w:pPr>
      <w:r>
        <w:rPr>
          <w:lang w:val="sv-SE"/>
        </w:rPr>
        <w:t>Klicka på    ’Clear storage’   pos 2</w:t>
      </w:r>
    </w:p>
    <w:p w14:paraId="2D6B169E" w14:textId="77777777" w:rsidR="00BA599F" w:rsidRDefault="005D6222">
      <w:pPr>
        <w:rPr>
          <w:noProof/>
          <w:lang w:val="sv-SE"/>
        </w:rPr>
      </w:pPr>
      <w:r>
        <w:rPr>
          <w:noProof/>
          <w:lang w:val="sv-SE"/>
        </w:rPr>
        <w:t>Klicka på    ’Clear site data’  pos 3</w:t>
      </w:r>
    </w:p>
    <w:p w14:paraId="004F665F" w14:textId="77777777" w:rsidR="005D6222" w:rsidRDefault="005D6222">
      <w:pPr>
        <w:rPr>
          <w:noProof/>
          <w:lang w:val="sv-SE"/>
        </w:rPr>
      </w:pPr>
      <w:r>
        <w:rPr>
          <w:noProof/>
          <w:lang w:val="sv-SE"/>
        </w:rPr>
        <w:t xml:space="preserve">Klicka på ’X’  pos  4  </w:t>
      </w:r>
    </w:p>
    <w:p w14:paraId="0116FC1E" w14:textId="3F22A238" w:rsidR="005D6222" w:rsidRDefault="005D6222">
      <w:pPr>
        <w:rPr>
          <w:noProof/>
          <w:lang w:val="sv-SE"/>
        </w:rPr>
      </w:pPr>
      <w:r>
        <w:rPr>
          <w:noProof/>
          <w:lang w:val="sv-SE"/>
        </w:rPr>
        <w:t>Nu är det klart, nu fungerar WRC som det är tänkt. Om problem återkommer gör om hela proceduren.</w:t>
      </w:r>
    </w:p>
    <w:p w14:paraId="69D2C7D0" w14:textId="77777777" w:rsidR="005D6222" w:rsidRPr="005D6222" w:rsidRDefault="005D6222">
      <w:pPr>
        <w:rPr>
          <w:noProof/>
          <w:lang w:val="sv-SE"/>
        </w:rPr>
      </w:pPr>
    </w:p>
    <w:p w14:paraId="564878A0" w14:textId="77777777" w:rsidR="00BA599F" w:rsidRDefault="00BA599F">
      <w:r>
        <w:rPr>
          <w:noProof/>
        </w:rPr>
        <w:drawing>
          <wp:inline distT="0" distB="0" distL="0" distR="0" wp14:anchorId="50524A41" wp14:editId="6D01070F">
            <wp:extent cx="9152238" cy="3461229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6138" cy="3466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A599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99F"/>
    <w:rsid w:val="002C228E"/>
    <w:rsid w:val="004852EE"/>
    <w:rsid w:val="00550D1B"/>
    <w:rsid w:val="00591132"/>
    <w:rsid w:val="005D163E"/>
    <w:rsid w:val="005D6222"/>
    <w:rsid w:val="00626C0A"/>
    <w:rsid w:val="00A34A4D"/>
    <w:rsid w:val="00A40ACB"/>
    <w:rsid w:val="00B445D3"/>
    <w:rsid w:val="00BA599F"/>
    <w:rsid w:val="00C006B5"/>
    <w:rsid w:val="00C6313D"/>
    <w:rsid w:val="00D076BA"/>
    <w:rsid w:val="00D76A2D"/>
    <w:rsid w:val="00DE7006"/>
    <w:rsid w:val="00FE2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AFD11"/>
  <w15:chartTrackingRefBased/>
  <w15:docId w15:val="{DF2D199D-EC47-40D0-BC21-85E028E2F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59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59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Orio AB</Company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 Larsson</dc:creator>
  <cp:keywords/>
  <dc:description/>
  <cp:lastModifiedBy>Margareta Tannerdal</cp:lastModifiedBy>
  <cp:revision>2</cp:revision>
  <dcterms:created xsi:type="dcterms:W3CDTF">2019-07-11T09:13:00Z</dcterms:created>
  <dcterms:modified xsi:type="dcterms:W3CDTF">2019-07-11T09:13:00Z</dcterms:modified>
</cp:coreProperties>
</file>