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EB9" w:rsidRPr="00C07C56" w:rsidRDefault="00801EB9" w:rsidP="00801EB9">
      <w:pPr>
        <w:pStyle w:val="11Heading24pt"/>
        <w:rPr>
          <w:sz w:val="28"/>
        </w:rPr>
      </w:pPr>
      <w:bookmarkStart w:id="0" w:name="_Toc256700440"/>
      <w:r w:rsidRPr="00C07C56">
        <w:rPr>
          <w:sz w:val="28"/>
        </w:rPr>
        <w:t>8.</w:t>
      </w:r>
      <w:r w:rsidRPr="00C07C56">
        <w:rPr>
          <w:sz w:val="28"/>
        </w:rPr>
        <w:tab/>
        <w:t xml:space="preserve">UTBYTES/STOMHANTERINGSSYSTEM  </w:t>
      </w:r>
      <w:bookmarkEnd w:id="0"/>
    </w:p>
    <w:p w:rsidR="00801EB9" w:rsidRPr="00C07C56" w:rsidRDefault="00801EB9" w:rsidP="00801EB9">
      <w:pPr>
        <w:pStyle w:val="111Heading12pt"/>
        <w:rPr>
          <w:sz w:val="24"/>
        </w:rPr>
      </w:pPr>
      <w:bookmarkStart w:id="1" w:name="_Toc256700441"/>
    </w:p>
    <w:p w:rsidR="00801EB9" w:rsidRPr="00C07C56" w:rsidRDefault="00801EB9" w:rsidP="00801EB9">
      <w:pPr>
        <w:pStyle w:val="111Heading12pt"/>
        <w:rPr>
          <w:sz w:val="24"/>
        </w:rPr>
      </w:pPr>
      <w:r w:rsidRPr="00C07C56">
        <w:rPr>
          <w:sz w:val="24"/>
        </w:rPr>
        <w:t xml:space="preserve">8.1 </w:t>
      </w:r>
      <w:bookmarkEnd w:id="1"/>
      <w:r w:rsidRPr="00C07C56">
        <w:rPr>
          <w:sz w:val="24"/>
        </w:rPr>
        <w:t>Allmänna villkor</w:t>
      </w:r>
    </w:p>
    <w:p w:rsidR="00801EB9" w:rsidRDefault="00801EB9" w:rsidP="00801EB9">
      <w:pPr>
        <w:rPr>
          <w:sz w:val="24"/>
        </w:rPr>
      </w:pPr>
      <w:r w:rsidRPr="00C07C56">
        <w:rPr>
          <w:sz w:val="24"/>
        </w:rPr>
        <w:t>Renoverade produkter finns tillgängliga för att erbjuda kunder ett kostnadseffektivt alternativ till en likvärdig kvalitét som en ny artikel.</w:t>
      </w:r>
      <w:r w:rsidRPr="00C07C56">
        <w:rPr>
          <w:sz w:val="24"/>
        </w:rPr>
        <w:br/>
      </w:r>
    </w:p>
    <w:p w:rsidR="00801EB9" w:rsidRPr="00C07C56" w:rsidRDefault="00801EB9" w:rsidP="00801EB9">
      <w:pPr>
        <w:rPr>
          <w:sz w:val="24"/>
        </w:rPr>
      </w:pPr>
      <w:r w:rsidRPr="00C07C56">
        <w:rPr>
          <w:sz w:val="24"/>
        </w:rPr>
        <w:t>Utbytesartiklar kan bara erbjudas om tillräckligt antal stommar (renoveringsbara kasserade artiklar)</w:t>
      </w:r>
      <w:r>
        <w:rPr>
          <w:sz w:val="24"/>
        </w:rPr>
        <w:t xml:space="preserve"> </w:t>
      </w:r>
      <w:r w:rsidRPr="00C07C56">
        <w:rPr>
          <w:sz w:val="24"/>
        </w:rPr>
        <w:t>finns till</w:t>
      </w:r>
      <w:r>
        <w:rPr>
          <w:sz w:val="24"/>
        </w:rPr>
        <w:t xml:space="preserve">gängliga. Därför erbjuds KUNDEN </w:t>
      </w:r>
      <w:r w:rsidRPr="00C07C56">
        <w:rPr>
          <w:sz w:val="24"/>
        </w:rPr>
        <w:t>att returnera ett visst sortiment av utbytta och trasiga delar som ”stomme”.</w:t>
      </w:r>
    </w:p>
    <w:p w:rsidR="00801EB9" w:rsidRDefault="00801EB9" w:rsidP="00801EB9">
      <w:pPr>
        <w:rPr>
          <w:sz w:val="24"/>
        </w:rPr>
      </w:pPr>
      <w:r w:rsidRPr="00C07C56">
        <w:rPr>
          <w:sz w:val="24"/>
        </w:rPr>
        <w:t xml:space="preserve">En komplett lista med ingående artiklar i utbytesprogrammet </w:t>
      </w:r>
      <w:r w:rsidR="00CA5A37">
        <w:rPr>
          <w:sz w:val="24"/>
        </w:rPr>
        <w:t>kommer att finnas i portalen men kan</w:t>
      </w:r>
      <w:r w:rsidRPr="00C07C56">
        <w:rPr>
          <w:sz w:val="24"/>
        </w:rPr>
        <w:t xml:space="preserve"> </w:t>
      </w:r>
      <w:r w:rsidR="00CA5A37">
        <w:rPr>
          <w:sz w:val="24"/>
        </w:rPr>
        <w:t xml:space="preserve">även </w:t>
      </w:r>
      <w:r w:rsidRPr="00C07C56">
        <w:rPr>
          <w:sz w:val="24"/>
        </w:rPr>
        <w:t>beställa</w:t>
      </w:r>
      <w:r>
        <w:rPr>
          <w:sz w:val="24"/>
        </w:rPr>
        <w:t xml:space="preserve">s från </w:t>
      </w:r>
      <w:proofErr w:type="spellStart"/>
      <w:r>
        <w:rPr>
          <w:sz w:val="24"/>
        </w:rPr>
        <w:t>Customer</w:t>
      </w:r>
      <w:proofErr w:type="spellEnd"/>
      <w:r>
        <w:rPr>
          <w:sz w:val="24"/>
        </w:rPr>
        <w:t xml:space="preserve"> Support.</w:t>
      </w:r>
    </w:p>
    <w:p w:rsidR="00801EB9" w:rsidRPr="00C07C56" w:rsidRDefault="00801EB9" w:rsidP="00801EB9">
      <w:pPr>
        <w:rPr>
          <w:sz w:val="24"/>
        </w:rPr>
      </w:pPr>
      <w:r w:rsidRPr="00C07C56">
        <w:rPr>
          <w:sz w:val="24"/>
        </w:rPr>
        <w:t xml:space="preserve">Vid fakturering av levererad artikel som ingår i </w:t>
      </w:r>
      <w:proofErr w:type="spellStart"/>
      <w:r>
        <w:rPr>
          <w:sz w:val="24"/>
        </w:rPr>
        <w:t>ORIO:s</w:t>
      </w:r>
      <w:proofErr w:type="spellEnd"/>
      <w:r w:rsidRPr="00C07C56">
        <w:rPr>
          <w:sz w:val="24"/>
        </w:rPr>
        <w:t xml:space="preserve"> utbytessortiment faktureras KUNDEN också en stomkostnad. </w:t>
      </w:r>
    </w:p>
    <w:p w:rsidR="00801EB9" w:rsidRDefault="00801EB9" w:rsidP="00801EB9">
      <w:pPr>
        <w:rPr>
          <w:sz w:val="24"/>
        </w:rPr>
      </w:pPr>
      <w:r w:rsidRPr="00C07C56">
        <w:rPr>
          <w:sz w:val="24"/>
        </w:rPr>
        <w:t xml:space="preserve">När sedan stommar returneras från KUNDEN till </w:t>
      </w:r>
      <w:r>
        <w:rPr>
          <w:sz w:val="24"/>
        </w:rPr>
        <w:t>ORIO,</w:t>
      </w:r>
      <w:r w:rsidRPr="00C07C56">
        <w:rPr>
          <w:sz w:val="24"/>
        </w:rPr>
        <w:t xml:space="preserve"> kommer en kreditfaktura att utfärdas för alla godkända stommar.</w:t>
      </w:r>
    </w:p>
    <w:p w:rsidR="00801EB9" w:rsidRPr="00C07C56" w:rsidRDefault="00801EB9" w:rsidP="00801EB9">
      <w:pPr>
        <w:rPr>
          <w:sz w:val="24"/>
        </w:rPr>
      </w:pPr>
      <w:r w:rsidRPr="00C07C56">
        <w:rPr>
          <w:sz w:val="24"/>
        </w:rPr>
        <w:t>För varje retursändning av stommar måste följande instruktioner följas.</w:t>
      </w:r>
    </w:p>
    <w:p w:rsidR="00801EB9" w:rsidRPr="00C07C56" w:rsidRDefault="00801EB9" w:rsidP="00801EB9">
      <w:pPr>
        <w:pStyle w:val="Normal2"/>
        <w:numPr>
          <w:ilvl w:val="0"/>
          <w:numId w:val="3"/>
        </w:numPr>
        <w:rPr>
          <w:sz w:val="24"/>
          <w:lang w:val="sv-SE"/>
        </w:rPr>
      </w:pPr>
      <w:r w:rsidRPr="00C07C56">
        <w:rPr>
          <w:sz w:val="24"/>
          <w:lang w:val="sv-SE"/>
        </w:rPr>
        <w:t>Stommen måste vara rengjord och komplett.</w:t>
      </w:r>
    </w:p>
    <w:p w:rsidR="00801EB9" w:rsidRDefault="00801EB9" w:rsidP="00801EB9">
      <w:pPr>
        <w:pStyle w:val="Normal2"/>
        <w:numPr>
          <w:ilvl w:val="0"/>
          <w:numId w:val="3"/>
        </w:numPr>
        <w:rPr>
          <w:sz w:val="24"/>
          <w:lang w:val="sv-SE"/>
        </w:rPr>
      </w:pPr>
      <w:r w:rsidRPr="00C07C56">
        <w:rPr>
          <w:sz w:val="24"/>
          <w:lang w:val="sv-SE"/>
        </w:rPr>
        <w:t>Stommen får inte innehålla några vätskor och alla ev. anslutningar måste vara noggrant tätade.</w:t>
      </w:r>
    </w:p>
    <w:p w:rsidR="00801EB9" w:rsidRPr="00C07C56" w:rsidRDefault="00801EB9" w:rsidP="00801EB9">
      <w:pPr>
        <w:pStyle w:val="Normal2"/>
        <w:numPr>
          <w:ilvl w:val="0"/>
          <w:numId w:val="3"/>
        </w:numPr>
        <w:rPr>
          <w:sz w:val="24"/>
          <w:lang w:val="sv-SE"/>
        </w:rPr>
      </w:pPr>
      <w:r>
        <w:rPr>
          <w:sz w:val="24"/>
          <w:lang w:val="sv-SE"/>
        </w:rPr>
        <w:t>Stommen får inte vara isärp</w:t>
      </w:r>
      <w:r w:rsidR="003245BF">
        <w:rPr>
          <w:sz w:val="24"/>
          <w:lang w:val="sv-SE"/>
        </w:rPr>
        <w:t>lockad,</w:t>
      </w:r>
      <w:r>
        <w:rPr>
          <w:sz w:val="24"/>
          <w:lang w:val="sv-SE"/>
        </w:rPr>
        <w:t xml:space="preserve"> ha sprickor, eller andra mekaniska skador.</w:t>
      </w:r>
    </w:p>
    <w:p w:rsidR="00801EB9" w:rsidRPr="00C07C56" w:rsidRDefault="00801EB9" w:rsidP="00801EB9">
      <w:pPr>
        <w:pStyle w:val="Normal2"/>
        <w:numPr>
          <w:ilvl w:val="0"/>
          <w:numId w:val="3"/>
        </w:numPr>
        <w:rPr>
          <w:sz w:val="24"/>
          <w:lang w:val="sv-SE"/>
        </w:rPr>
      </w:pPr>
      <w:r w:rsidRPr="00C07C56">
        <w:rPr>
          <w:sz w:val="24"/>
          <w:lang w:val="sv-SE"/>
        </w:rPr>
        <w:t>Stommar skall returneras i originalförpackning</w:t>
      </w:r>
      <w:r>
        <w:rPr>
          <w:sz w:val="24"/>
          <w:lang w:val="sv-SE"/>
        </w:rPr>
        <w:t xml:space="preserve"> som utbytesdel mottogs i (”Back in Box”)</w:t>
      </w:r>
      <w:r w:rsidRPr="00C07C56">
        <w:rPr>
          <w:sz w:val="24"/>
          <w:lang w:val="sv-SE"/>
        </w:rPr>
        <w:t>.</w:t>
      </w:r>
    </w:p>
    <w:p w:rsidR="00801EB9" w:rsidRDefault="00801EB9" w:rsidP="00801EB9">
      <w:pPr>
        <w:pStyle w:val="Normal2"/>
        <w:numPr>
          <w:ilvl w:val="0"/>
          <w:numId w:val="3"/>
        </w:numPr>
        <w:rPr>
          <w:sz w:val="24"/>
          <w:lang w:val="sv-SE"/>
        </w:rPr>
      </w:pPr>
      <w:r>
        <w:rPr>
          <w:sz w:val="24"/>
          <w:lang w:val="sv-SE"/>
        </w:rPr>
        <w:t xml:space="preserve">Etiketten på </w:t>
      </w:r>
      <w:r w:rsidR="008421CF">
        <w:rPr>
          <w:sz w:val="24"/>
          <w:lang w:val="sv-SE"/>
        </w:rPr>
        <w:t>originalförpackningen</w:t>
      </w:r>
      <w:r>
        <w:rPr>
          <w:sz w:val="24"/>
          <w:lang w:val="sv-SE"/>
        </w:rPr>
        <w:t xml:space="preserve"> ska vara </w:t>
      </w:r>
      <w:r w:rsidR="008421CF">
        <w:rPr>
          <w:sz w:val="24"/>
          <w:lang w:val="sv-SE"/>
        </w:rPr>
        <w:t>intakt, ej överklistrad eller på annat sätt oläsbar.</w:t>
      </w:r>
    </w:p>
    <w:p w:rsidR="008421CF" w:rsidRDefault="008421CF" w:rsidP="00801EB9">
      <w:pPr>
        <w:pStyle w:val="Normal2"/>
        <w:numPr>
          <w:ilvl w:val="0"/>
          <w:numId w:val="3"/>
        </w:numPr>
        <w:rPr>
          <w:sz w:val="24"/>
          <w:lang w:val="sv-SE"/>
        </w:rPr>
      </w:pPr>
      <w:r>
        <w:rPr>
          <w:sz w:val="24"/>
          <w:lang w:val="sv-SE"/>
        </w:rPr>
        <w:t>Om en Identifierings etikett medföljer produkten ska denna fyllas i och returneras med returnerade stommen.</w:t>
      </w:r>
    </w:p>
    <w:p w:rsidR="008421CF" w:rsidRPr="00C07C56" w:rsidRDefault="008421CF" w:rsidP="00801EB9">
      <w:pPr>
        <w:pStyle w:val="Normal2"/>
        <w:numPr>
          <w:ilvl w:val="0"/>
          <w:numId w:val="3"/>
        </w:numPr>
        <w:rPr>
          <w:sz w:val="24"/>
          <w:lang w:val="sv-SE"/>
        </w:rPr>
      </w:pPr>
      <w:r>
        <w:rPr>
          <w:sz w:val="24"/>
          <w:lang w:val="sv-SE"/>
        </w:rPr>
        <w:t>Returformulär för returnerade stommar ska fyllas i och bifogas med stommarna</w:t>
      </w:r>
    </w:p>
    <w:p w:rsidR="00801EB9" w:rsidRPr="00C07C56" w:rsidRDefault="008421CF" w:rsidP="00801EB9">
      <w:pPr>
        <w:pStyle w:val="Normal2"/>
        <w:rPr>
          <w:sz w:val="24"/>
          <w:lang w:val="sv-SE"/>
        </w:rPr>
      </w:pPr>
      <w:r>
        <w:rPr>
          <w:sz w:val="24"/>
          <w:lang w:val="sv-SE"/>
        </w:rPr>
        <w:t>Om ovanstående kriterier inte uppfylls kommer stommen inte att godkännas. Alla underkända stommar kommer att skrotas och ingen kredit kommer att ges KUNDEN</w:t>
      </w:r>
    </w:p>
    <w:p w:rsidR="003245BF" w:rsidRDefault="003245BF">
      <w:pPr>
        <w:rPr>
          <w:rFonts w:ascii="Gill Sans for Saab" w:eastAsia="Times New Roman" w:hAnsi="Gill Sans for Saab" w:cs="Times New Roman"/>
          <w:b/>
          <w:sz w:val="24"/>
          <w:szCs w:val="20"/>
        </w:rPr>
      </w:pPr>
      <w:bookmarkStart w:id="2" w:name="_Toc256700442"/>
      <w:r>
        <w:rPr>
          <w:sz w:val="24"/>
        </w:rPr>
        <w:br w:type="page"/>
      </w:r>
    </w:p>
    <w:p w:rsidR="008421CF" w:rsidRPr="00C07C56" w:rsidRDefault="008421CF" w:rsidP="008421CF">
      <w:pPr>
        <w:pStyle w:val="111Heading12pt"/>
        <w:rPr>
          <w:sz w:val="24"/>
        </w:rPr>
      </w:pPr>
      <w:r w:rsidRPr="00C07C56">
        <w:rPr>
          <w:sz w:val="24"/>
        </w:rPr>
        <w:lastRenderedPageBreak/>
        <w:t>8.2</w:t>
      </w:r>
      <w:bookmarkEnd w:id="2"/>
      <w:r w:rsidR="004D0CEE">
        <w:rPr>
          <w:sz w:val="24"/>
        </w:rPr>
        <w:t xml:space="preserve"> </w:t>
      </w:r>
      <w:r w:rsidRPr="00C07C56">
        <w:rPr>
          <w:sz w:val="24"/>
        </w:rPr>
        <w:t>Process för retur av stommar.</w:t>
      </w:r>
    </w:p>
    <w:p w:rsidR="008421CF" w:rsidRPr="00C07C56" w:rsidRDefault="008421CF" w:rsidP="008421CF">
      <w:pPr>
        <w:rPr>
          <w:sz w:val="24"/>
        </w:rPr>
      </w:pPr>
      <w:r w:rsidRPr="00C07C56">
        <w:rPr>
          <w:sz w:val="24"/>
        </w:rPr>
        <w:br/>
        <w:t>KUNDEN ska vid retur av stommar kontakta den tr</w:t>
      </w:r>
      <w:r>
        <w:rPr>
          <w:sz w:val="24"/>
        </w:rPr>
        <w:t xml:space="preserve">ansportör som levererar vanliga </w:t>
      </w:r>
      <w:r w:rsidRPr="00C07C56">
        <w:rPr>
          <w:sz w:val="24"/>
        </w:rPr>
        <w:t>reservdelar. Detta gäller för både vanliga returer och för stomreturer.</w:t>
      </w:r>
      <w:r>
        <w:rPr>
          <w:sz w:val="24"/>
        </w:rPr>
        <w:br/>
      </w:r>
      <w:r w:rsidRPr="00C07C56">
        <w:rPr>
          <w:sz w:val="24"/>
        </w:rPr>
        <w:t xml:space="preserve">Kontaktuppgifter kan beställas av </w:t>
      </w:r>
      <w:proofErr w:type="spellStart"/>
      <w:r>
        <w:rPr>
          <w:sz w:val="24"/>
        </w:rPr>
        <w:t>Customer</w:t>
      </w:r>
      <w:proofErr w:type="spellEnd"/>
      <w:r>
        <w:rPr>
          <w:sz w:val="24"/>
        </w:rPr>
        <w:t xml:space="preserve"> Support </w:t>
      </w:r>
      <w:r w:rsidRPr="00C07C56">
        <w:rPr>
          <w:sz w:val="24"/>
        </w:rPr>
        <w:t>i Nyköping.</w:t>
      </w:r>
    </w:p>
    <w:p w:rsidR="008421CF" w:rsidRPr="003245BF" w:rsidRDefault="008421CF" w:rsidP="008421CF">
      <w:pPr>
        <w:rPr>
          <w:sz w:val="24"/>
        </w:rPr>
      </w:pPr>
      <w:r w:rsidRPr="003245BF">
        <w:rPr>
          <w:sz w:val="24"/>
        </w:rPr>
        <w:t xml:space="preserve">Beskrivning av processen </w:t>
      </w:r>
      <w:r w:rsidR="003245BF" w:rsidRPr="003245BF">
        <w:rPr>
          <w:sz w:val="24"/>
        </w:rPr>
        <w:t xml:space="preserve">för </w:t>
      </w:r>
      <w:r w:rsidRPr="003245BF">
        <w:rPr>
          <w:sz w:val="24"/>
        </w:rPr>
        <w:t>stomretur:</w:t>
      </w:r>
    </w:p>
    <w:p w:rsidR="00024D5D" w:rsidRDefault="00024D5D" w:rsidP="00024D5D">
      <w:pPr>
        <w:pStyle w:val="ListParagraph"/>
        <w:numPr>
          <w:ilvl w:val="0"/>
          <w:numId w:val="4"/>
        </w:numPr>
        <w:spacing w:after="200" w:line="240" w:lineRule="auto"/>
        <w:rPr>
          <w:sz w:val="24"/>
        </w:rPr>
      </w:pPr>
      <w:r w:rsidRPr="00C07C56">
        <w:rPr>
          <w:sz w:val="24"/>
        </w:rPr>
        <w:t>KUNDEN beslutar när det är lämpligt att returnera en stomme och bokar transport med sin normala transportör.</w:t>
      </w:r>
      <w:r>
        <w:rPr>
          <w:sz w:val="24"/>
        </w:rPr>
        <w:t xml:space="preserve"> Se ovan.</w:t>
      </w:r>
    </w:p>
    <w:p w:rsidR="00024D5D" w:rsidRDefault="00024D5D" w:rsidP="00024D5D">
      <w:pPr>
        <w:pStyle w:val="ListParagraph"/>
        <w:numPr>
          <w:ilvl w:val="0"/>
          <w:numId w:val="4"/>
        </w:numPr>
        <w:spacing w:after="200" w:line="240" w:lineRule="auto"/>
        <w:rPr>
          <w:sz w:val="24"/>
        </w:rPr>
      </w:pPr>
      <w:r>
        <w:rPr>
          <w:sz w:val="24"/>
        </w:rPr>
        <w:t xml:space="preserve">Innan retur av gods ska KUNDEN fylla i formuläret </w:t>
      </w:r>
      <w:r w:rsidR="00B2124C">
        <w:rPr>
          <w:sz w:val="24"/>
        </w:rPr>
        <w:t>Returblankett</w:t>
      </w:r>
      <w:r>
        <w:rPr>
          <w:sz w:val="24"/>
        </w:rPr>
        <w:t xml:space="preserve"> med följande fält:</w:t>
      </w:r>
    </w:p>
    <w:p w:rsidR="00024D5D" w:rsidRDefault="003245BF" w:rsidP="00024D5D">
      <w:pPr>
        <w:pStyle w:val="ListParagraph"/>
        <w:numPr>
          <w:ilvl w:val="1"/>
          <w:numId w:val="5"/>
        </w:numPr>
        <w:spacing w:after="200" w:line="240" w:lineRule="auto"/>
        <w:ind w:hanging="371"/>
        <w:rPr>
          <w:sz w:val="24"/>
        </w:rPr>
      </w:pPr>
      <w:r>
        <w:rPr>
          <w:sz w:val="24"/>
        </w:rPr>
        <w:t>Kund</w:t>
      </w:r>
      <w:r w:rsidR="00024D5D">
        <w:rPr>
          <w:sz w:val="24"/>
        </w:rPr>
        <w:t>nummer och kundinformation</w:t>
      </w:r>
    </w:p>
    <w:p w:rsidR="00024D5D" w:rsidRDefault="00024D5D" w:rsidP="00024D5D">
      <w:pPr>
        <w:pStyle w:val="ListParagraph"/>
        <w:numPr>
          <w:ilvl w:val="1"/>
          <w:numId w:val="5"/>
        </w:numPr>
        <w:spacing w:after="200" w:line="240" w:lineRule="auto"/>
        <w:ind w:hanging="371"/>
        <w:rPr>
          <w:sz w:val="24"/>
        </w:rPr>
      </w:pPr>
      <w:r>
        <w:rPr>
          <w:sz w:val="24"/>
        </w:rPr>
        <w:t>Datum</w:t>
      </w:r>
    </w:p>
    <w:p w:rsidR="00024D5D" w:rsidRDefault="00024D5D" w:rsidP="00024D5D">
      <w:pPr>
        <w:pStyle w:val="ListParagraph"/>
        <w:numPr>
          <w:ilvl w:val="1"/>
          <w:numId w:val="5"/>
        </w:numPr>
        <w:spacing w:after="200" w:line="240" w:lineRule="auto"/>
        <w:ind w:hanging="371"/>
        <w:rPr>
          <w:sz w:val="24"/>
        </w:rPr>
      </w:pPr>
      <w:r>
        <w:rPr>
          <w:sz w:val="24"/>
        </w:rPr>
        <w:t>Typ av retur</w:t>
      </w:r>
    </w:p>
    <w:p w:rsidR="00ED1F5F" w:rsidRDefault="00ED1F5F" w:rsidP="00ED1F5F">
      <w:pPr>
        <w:pStyle w:val="ListParagraph"/>
        <w:numPr>
          <w:ilvl w:val="1"/>
          <w:numId w:val="5"/>
        </w:numPr>
        <w:spacing w:after="200" w:line="240" w:lineRule="auto"/>
        <w:ind w:hanging="371"/>
        <w:rPr>
          <w:sz w:val="24"/>
        </w:rPr>
      </w:pPr>
      <w:r>
        <w:rPr>
          <w:sz w:val="24"/>
        </w:rPr>
        <w:t>Kvantitet</w:t>
      </w:r>
    </w:p>
    <w:p w:rsidR="00ED1F5F" w:rsidRDefault="00ED1F5F" w:rsidP="00ED1F5F">
      <w:pPr>
        <w:pStyle w:val="ListParagraph"/>
        <w:numPr>
          <w:ilvl w:val="1"/>
          <w:numId w:val="5"/>
        </w:numPr>
        <w:spacing w:after="200" w:line="240" w:lineRule="auto"/>
        <w:ind w:hanging="371"/>
        <w:rPr>
          <w:sz w:val="24"/>
        </w:rPr>
      </w:pPr>
      <w:r>
        <w:rPr>
          <w:sz w:val="24"/>
        </w:rPr>
        <w:t>Artikelnummer (som skrivet på originalförpackningen)</w:t>
      </w:r>
    </w:p>
    <w:p w:rsidR="00ED1F5F" w:rsidRDefault="00ED1F5F" w:rsidP="00ED1F5F">
      <w:pPr>
        <w:pStyle w:val="ListParagraph"/>
        <w:numPr>
          <w:ilvl w:val="1"/>
          <w:numId w:val="5"/>
        </w:numPr>
        <w:spacing w:after="200" w:line="240" w:lineRule="auto"/>
        <w:ind w:hanging="371"/>
        <w:rPr>
          <w:sz w:val="24"/>
        </w:rPr>
      </w:pPr>
      <w:r>
        <w:rPr>
          <w:sz w:val="24"/>
        </w:rPr>
        <w:t>Beskrivning</w:t>
      </w:r>
    </w:p>
    <w:p w:rsidR="00024D5D" w:rsidRPr="003245BF" w:rsidRDefault="00024D5D" w:rsidP="00024D5D">
      <w:pPr>
        <w:pStyle w:val="ListParagraph"/>
        <w:numPr>
          <w:ilvl w:val="1"/>
          <w:numId w:val="5"/>
        </w:numPr>
        <w:spacing w:after="200" w:line="240" w:lineRule="auto"/>
        <w:ind w:hanging="371"/>
        <w:rPr>
          <w:sz w:val="24"/>
        </w:rPr>
      </w:pPr>
      <w:r w:rsidRPr="003245BF">
        <w:rPr>
          <w:sz w:val="24"/>
        </w:rPr>
        <w:t>Fak</w:t>
      </w:r>
      <w:r w:rsidR="00B3696E">
        <w:rPr>
          <w:sz w:val="24"/>
        </w:rPr>
        <w:t>tura nummer för beställd utbytes</w:t>
      </w:r>
      <w:r w:rsidRPr="003245BF">
        <w:rPr>
          <w:sz w:val="24"/>
        </w:rPr>
        <w:t>produkt</w:t>
      </w:r>
    </w:p>
    <w:p w:rsidR="00024D5D" w:rsidRDefault="00024D5D" w:rsidP="00024D5D">
      <w:pPr>
        <w:pStyle w:val="ListParagraph"/>
        <w:numPr>
          <w:ilvl w:val="0"/>
          <w:numId w:val="4"/>
        </w:numPr>
        <w:spacing w:after="200" w:line="240" w:lineRule="auto"/>
        <w:rPr>
          <w:sz w:val="24"/>
        </w:rPr>
      </w:pPr>
      <w:r>
        <w:rPr>
          <w:sz w:val="24"/>
        </w:rPr>
        <w:t>Formuläret ska bifogas retursändningen</w:t>
      </w:r>
    </w:p>
    <w:p w:rsidR="00024D5D" w:rsidRPr="00024D5D" w:rsidRDefault="00024D5D" w:rsidP="00024D5D">
      <w:pPr>
        <w:pStyle w:val="ListParagraph"/>
        <w:numPr>
          <w:ilvl w:val="0"/>
          <w:numId w:val="4"/>
        </w:numPr>
        <w:spacing w:after="200" w:line="240" w:lineRule="auto"/>
        <w:rPr>
          <w:sz w:val="24"/>
        </w:rPr>
      </w:pPr>
      <w:r>
        <w:rPr>
          <w:sz w:val="24"/>
        </w:rPr>
        <w:t>När en stomme mottagits av ORIO och godkänts kommer KUNDEN att krediteras stomkostnaden</w:t>
      </w:r>
    </w:p>
    <w:p w:rsidR="00801EB9" w:rsidRPr="003245BF" w:rsidRDefault="00024D5D" w:rsidP="008421CF">
      <w:pPr>
        <w:rPr>
          <w:sz w:val="24"/>
        </w:rPr>
      </w:pPr>
      <w:r w:rsidRPr="003245BF">
        <w:rPr>
          <w:sz w:val="24"/>
        </w:rPr>
        <w:t>Stommar skickas till:</w:t>
      </w:r>
      <w:r w:rsidR="001E6B02">
        <w:rPr>
          <w:sz w:val="24"/>
        </w:rPr>
        <w:t xml:space="preserve"> </w:t>
      </w:r>
    </w:p>
    <w:p w:rsidR="00024D5D" w:rsidRPr="003245BF" w:rsidRDefault="00024D5D" w:rsidP="00024D5D">
      <w:pPr>
        <w:pStyle w:val="Normal2"/>
        <w:ind w:left="426"/>
        <w:rPr>
          <w:rFonts w:asciiTheme="minorHAnsi" w:hAnsiTheme="minorHAnsi"/>
          <w:sz w:val="24"/>
          <w:lang w:val="sv-SE"/>
        </w:rPr>
      </w:pPr>
      <w:proofErr w:type="spellStart"/>
      <w:r w:rsidRPr="003245BF">
        <w:rPr>
          <w:rFonts w:asciiTheme="minorHAnsi" w:hAnsiTheme="minorHAnsi"/>
          <w:sz w:val="24"/>
          <w:lang w:val="sv-SE"/>
        </w:rPr>
        <w:t>Orio</w:t>
      </w:r>
      <w:proofErr w:type="spellEnd"/>
      <w:r w:rsidRPr="003245BF">
        <w:rPr>
          <w:rFonts w:asciiTheme="minorHAnsi" w:hAnsiTheme="minorHAnsi"/>
          <w:sz w:val="24"/>
          <w:lang w:val="sv-SE"/>
        </w:rPr>
        <w:t xml:space="preserve"> AB </w:t>
      </w:r>
    </w:p>
    <w:p w:rsidR="00024D5D" w:rsidRPr="003245BF" w:rsidRDefault="0036319D" w:rsidP="00024D5D">
      <w:pPr>
        <w:pStyle w:val="Normal2"/>
        <w:ind w:left="426"/>
        <w:rPr>
          <w:rFonts w:asciiTheme="minorHAnsi" w:hAnsiTheme="minorHAnsi"/>
          <w:sz w:val="24"/>
          <w:lang w:val="sv-SE"/>
        </w:rPr>
      </w:pPr>
      <w:r>
        <w:rPr>
          <w:rFonts w:asciiTheme="minorHAnsi" w:hAnsiTheme="minorHAnsi"/>
          <w:sz w:val="24"/>
          <w:lang w:val="sv-SE"/>
        </w:rPr>
        <w:t>Returavdelningen</w:t>
      </w:r>
      <w:bookmarkStart w:id="3" w:name="_GoBack"/>
      <w:bookmarkEnd w:id="3"/>
    </w:p>
    <w:p w:rsidR="00024D5D" w:rsidRPr="00F239C9" w:rsidRDefault="00024D5D" w:rsidP="00024D5D">
      <w:pPr>
        <w:pStyle w:val="Normal2"/>
        <w:ind w:left="426"/>
        <w:rPr>
          <w:rFonts w:asciiTheme="minorHAnsi" w:hAnsiTheme="minorHAnsi"/>
          <w:sz w:val="24"/>
          <w:lang w:val="sv-SE"/>
        </w:rPr>
      </w:pPr>
      <w:proofErr w:type="spellStart"/>
      <w:r w:rsidRPr="00F239C9">
        <w:rPr>
          <w:rFonts w:asciiTheme="minorHAnsi" w:hAnsiTheme="minorHAnsi"/>
          <w:sz w:val="24"/>
          <w:lang w:val="sv-SE"/>
        </w:rPr>
        <w:t>Flättnaleden</w:t>
      </w:r>
      <w:proofErr w:type="spellEnd"/>
      <w:r w:rsidRPr="00F239C9">
        <w:rPr>
          <w:rFonts w:asciiTheme="minorHAnsi" w:hAnsiTheme="minorHAnsi"/>
          <w:sz w:val="24"/>
          <w:lang w:val="sv-SE"/>
        </w:rPr>
        <w:t>/</w:t>
      </w:r>
      <w:proofErr w:type="spellStart"/>
      <w:r w:rsidRPr="00F239C9">
        <w:rPr>
          <w:rFonts w:asciiTheme="minorHAnsi" w:hAnsiTheme="minorHAnsi"/>
          <w:sz w:val="24"/>
          <w:lang w:val="sv-SE"/>
        </w:rPr>
        <w:t>Arnö</w:t>
      </w:r>
      <w:proofErr w:type="spellEnd"/>
      <w:r w:rsidRPr="00F239C9">
        <w:rPr>
          <w:rFonts w:asciiTheme="minorHAnsi" w:hAnsiTheme="minorHAnsi"/>
          <w:sz w:val="24"/>
          <w:lang w:val="sv-SE"/>
        </w:rPr>
        <w:t xml:space="preserve"> Industriområde</w:t>
      </w:r>
    </w:p>
    <w:p w:rsidR="000377C1" w:rsidRPr="00F239C9" w:rsidRDefault="00024D5D" w:rsidP="00024D5D">
      <w:pPr>
        <w:pStyle w:val="Normal2"/>
        <w:ind w:left="426"/>
        <w:rPr>
          <w:rFonts w:asciiTheme="minorHAnsi" w:hAnsiTheme="minorHAnsi"/>
          <w:sz w:val="24"/>
          <w:lang w:val="sv-SE"/>
        </w:rPr>
      </w:pPr>
      <w:r w:rsidRPr="00F239C9">
        <w:rPr>
          <w:rFonts w:asciiTheme="minorHAnsi" w:hAnsiTheme="minorHAnsi"/>
          <w:sz w:val="24"/>
          <w:lang w:val="sv-SE"/>
        </w:rPr>
        <w:t>SE-611 81 Nyköping</w:t>
      </w:r>
    </w:p>
    <w:p w:rsidR="00024D5D" w:rsidRPr="00F239C9" w:rsidRDefault="000377C1" w:rsidP="00024D5D">
      <w:pPr>
        <w:pStyle w:val="Normal2"/>
        <w:ind w:left="426"/>
        <w:rPr>
          <w:rFonts w:asciiTheme="minorHAnsi" w:hAnsiTheme="minorHAnsi"/>
          <w:sz w:val="24"/>
          <w:lang w:val="sv-SE"/>
        </w:rPr>
      </w:pPr>
      <w:r w:rsidRPr="00F239C9">
        <w:rPr>
          <w:rFonts w:asciiTheme="minorHAnsi" w:hAnsiTheme="minorHAnsi"/>
          <w:sz w:val="24"/>
          <w:lang w:val="sv-SE"/>
        </w:rPr>
        <w:t>Sverige</w:t>
      </w:r>
    </w:p>
    <w:p w:rsidR="00024D5D" w:rsidRPr="00024D5D" w:rsidRDefault="00024D5D" w:rsidP="008421CF">
      <w:pPr>
        <w:rPr>
          <w:sz w:val="24"/>
        </w:rPr>
      </w:pPr>
    </w:p>
    <w:p w:rsidR="00801EB9" w:rsidRPr="00024D5D" w:rsidRDefault="00801EB9">
      <w:pPr>
        <w:rPr>
          <w:sz w:val="32"/>
        </w:rPr>
      </w:pPr>
      <w:r w:rsidRPr="00024D5D">
        <w:rPr>
          <w:sz w:val="32"/>
        </w:rPr>
        <w:br w:type="page"/>
      </w:r>
    </w:p>
    <w:p w:rsidR="00ED2CF9" w:rsidRPr="00486979" w:rsidRDefault="004D0CEE" w:rsidP="004D0CEE">
      <w:pPr>
        <w:pStyle w:val="11Heading24pt"/>
        <w:rPr>
          <w:sz w:val="28"/>
          <w:lang w:val="en-US"/>
        </w:rPr>
      </w:pPr>
      <w:r w:rsidRPr="00486979">
        <w:rPr>
          <w:sz w:val="28"/>
          <w:lang w:val="en-US"/>
        </w:rPr>
        <w:lastRenderedPageBreak/>
        <w:t xml:space="preserve">8 </w:t>
      </w:r>
      <w:r w:rsidRPr="00486979">
        <w:rPr>
          <w:sz w:val="28"/>
          <w:lang w:val="en-US"/>
        </w:rPr>
        <w:tab/>
      </w:r>
      <w:r w:rsidR="004D5233" w:rsidRPr="00486979">
        <w:rPr>
          <w:sz w:val="28"/>
          <w:lang w:val="en-US"/>
        </w:rPr>
        <w:t>Core Handling System</w:t>
      </w:r>
    </w:p>
    <w:p w:rsidR="004D0CEE" w:rsidRPr="00486979" w:rsidRDefault="004D0CEE" w:rsidP="004D0CEE">
      <w:pPr>
        <w:pStyle w:val="111Heading12pt"/>
        <w:rPr>
          <w:sz w:val="24"/>
          <w:lang w:val="en-US"/>
        </w:rPr>
      </w:pPr>
    </w:p>
    <w:p w:rsidR="004D5233" w:rsidRPr="004D0CEE" w:rsidRDefault="004D0CEE" w:rsidP="004D0CEE">
      <w:pPr>
        <w:pStyle w:val="111Heading12pt"/>
        <w:rPr>
          <w:sz w:val="24"/>
          <w:lang w:val="en-US"/>
        </w:rPr>
      </w:pPr>
      <w:r>
        <w:rPr>
          <w:sz w:val="24"/>
          <w:lang w:val="en-US"/>
        </w:rPr>
        <w:t xml:space="preserve">8.1 </w:t>
      </w:r>
      <w:r w:rsidR="004D5233" w:rsidRPr="004D0CEE">
        <w:rPr>
          <w:sz w:val="24"/>
          <w:lang w:val="en-US"/>
        </w:rPr>
        <w:t>General conditions</w:t>
      </w:r>
    </w:p>
    <w:p w:rsidR="004D5233" w:rsidRPr="00F239C9" w:rsidRDefault="004D5233" w:rsidP="004D5233">
      <w:pPr>
        <w:tabs>
          <w:tab w:val="left" w:pos="1080"/>
        </w:tabs>
        <w:spacing w:after="0" w:line="276" w:lineRule="auto"/>
        <w:rPr>
          <w:sz w:val="24"/>
          <w:szCs w:val="28"/>
          <w:lang w:val="en-US"/>
        </w:rPr>
      </w:pPr>
      <w:r w:rsidRPr="00F239C9">
        <w:rPr>
          <w:sz w:val="24"/>
          <w:szCs w:val="28"/>
          <w:lang w:val="en-US"/>
        </w:rPr>
        <w:t xml:space="preserve">Remanufactured products are designed to offer customers a </w:t>
      </w:r>
      <w:r w:rsidR="00EC5530" w:rsidRPr="00F239C9">
        <w:rPr>
          <w:sz w:val="24"/>
          <w:szCs w:val="28"/>
          <w:lang w:val="en-US"/>
        </w:rPr>
        <w:t>cost-effective</w:t>
      </w:r>
      <w:r w:rsidRPr="00F239C9">
        <w:rPr>
          <w:sz w:val="24"/>
          <w:szCs w:val="28"/>
          <w:lang w:val="en-US"/>
        </w:rPr>
        <w:t xml:space="preserve"> alternative at a similar level of quality as new parts products. Remanufactured parts can only be offered when sufficient core is available. Therefore, whenever CUSTOMER orders a remanufactured product, it is necessary to send the respective failed/worn part back to ORIO as a core.</w:t>
      </w:r>
    </w:p>
    <w:p w:rsidR="004D5233" w:rsidRPr="00F239C9" w:rsidRDefault="004D5233" w:rsidP="004D5233">
      <w:pPr>
        <w:rPr>
          <w:sz w:val="24"/>
          <w:szCs w:val="20"/>
          <w:lang w:val="en-US"/>
        </w:rPr>
      </w:pPr>
      <w:r w:rsidRPr="00F239C9">
        <w:rPr>
          <w:sz w:val="24"/>
          <w:lang w:val="en-US"/>
        </w:rPr>
        <w:t xml:space="preserve">CUSTOMER is charged a core cost on all invoices including a product within the remanufacturing program. </w:t>
      </w:r>
    </w:p>
    <w:p w:rsidR="004D5233" w:rsidRPr="00F239C9" w:rsidRDefault="004D5233" w:rsidP="004D5233">
      <w:pPr>
        <w:rPr>
          <w:sz w:val="24"/>
          <w:lang w:val="en-US"/>
        </w:rPr>
      </w:pPr>
      <w:r w:rsidRPr="00F239C9">
        <w:rPr>
          <w:sz w:val="24"/>
          <w:lang w:val="en-US"/>
        </w:rPr>
        <w:t>When a core unit is returned to ORIO, CUSTOMER will get a credit note for all received and accepted cores.</w:t>
      </w:r>
    </w:p>
    <w:p w:rsidR="004D5233" w:rsidRPr="00F239C9" w:rsidRDefault="004D5233" w:rsidP="004D5233">
      <w:pPr>
        <w:rPr>
          <w:sz w:val="24"/>
          <w:lang w:val="en-US"/>
        </w:rPr>
      </w:pPr>
      <w:r w:rsidRPr="00F239C9">
        <w:rPr>
          <w:sz w:val="24"/>
          <w:lang w:val="en-US"/>
        </w:rPr>
        <w:t xml:space="preserve">Freight cost for returned cores </w:t>
      </w:r>
      <w:r w:rsidR="006631D2" w:rsidRPr="00F239C9">
        <w:rPr>
          <w:sz w:val="24"/>
          <w:lang w:val="en-US"/>
        </w:rPr>
        <w:t xml:space="preserve">are </w:t>
      </w:r>
      <w:proofErr w:type="spellStart"/>
      <w:r w:rsidR="006631D2" w:rsidRPr="00F239C9">
        <w:rPr>
          <w:sz w:val="24"/>
          <w:lang w:val="en-US"/>
        </w:rPr>
        <w:t>payed</w:t>
      </w:r>
      <w:proofErr w:type="spellEnd"/>
      <w:r w:rsidR="006631D2" w:rsidRPr="00F239C9">
        <w:rPr>
          <w:sz w:val="24"/>
          <w:lang w:val="en-US"/>
        </w:rPr>
        <w:t xml:space="preserve"> by Orio</w:t>
      </w:r>
      <w:r w:rsidR="007A462D" w:rsidRPr="00F239C9">
        <w:rPr>
          <w:sz w:val="24"/>
          <w:lang w:val="en-US"/>
        </w:rPr>
        <w:t xml:space="preserve"> in the case an Orio preferred forwarder is used. Questions regarding preferred forwarder could be directed to Customer Support </w:t>
      </w:r>
    </w:p>
    <w:p w:rsidR="004D5233" w:rsidRPr="00F239C9" w:rsidRDefault="004D5233" w:rsidP="004D5233">
      <w:pPr>
        <w:rPr>
          <w:sz w:val="24"/>
          <w:lang w:val="en-US"/>
        </w:rPr>
      </w:pPr>
      <w:r w:rsidRPr="00F239C9">
        <w:rPr>
          <w:sz w:val="24"/>
          <w:lang w:val="en-US"/>
        </w:rPr>
        <w:t>For each return shipment of cores following basic instructions must be applied:</w:t>
      </w:r>
    </w:p>
    <w:p w:rsidR="00CC5B19" w:rsidRPr="00F239C9" w:rsidRDefault="00CC5B19" w:rsidP="00CC5B19">
      <w:pPr>
        <w:pStyle w:val="ListParagraph"/>
        <w:numPr>
          <w:ilvl w:val="0"/>
          <w:numId w:val="1"/>
        </w:numPr>
        <w:rPr>
          <w:sz w:val="24"/>
          <w:lang w:val="en-US"/>
        </w:rPr>
      </w:pPr>
      <w:r w:rsidRPr="00F239C9">
        <w:rPr>
          <w:sz w:val="24"/>
          <w:lang w:val="en-US"/>
        </w:rPr>
        <w:t>Old core shall be complete, cleaned and drained of any fluids. All connections shall be sealed.</w:t>
      </w:r>
    </w:p>
    <w:p w:rsidR="00CC5B19" w:rsidRPr="00F239C9" w:rsidRDefault="00CC5B19" w:rsidP="00CC5B19">
      <w:pPr>
        <w:pStyle w:val="ListParagraph"/>
        <w:numPr>
          <w:ilvl w:val="0"/>
          <w:numId w:val="1"/>
        </w:numPr>
        <w:rPr>
          <w:sz w:val="24"/>
          <w:lang w:val="en-US"/>
        </w:rPr>
      </w:pPr>
      <w:r w:rsidRPr="00F239C9">
        <w:rPr>
          <w:sz w:val="24"/>
          <w:lang w:val="en-US"/>
        </w:rPr>
        <w:t>Old core shall not be broken, cracked or have any mechanical damages.</w:t>
      </w:r>
    </w:p>
    <w:p w:rsidR="00CC5B19" w:rsidRPr="00F239C9" w:rsidRDefault="00CC5B19" w:rsidP="00CC5B19">
      <w:pPr>
        <w:pStyle w:val="ListParagraph"/>
        <w:numPr>
          <w:ilvl w:val="0"/>
          <w:numId w:val="1"/>
        </w:numPr>
        <w:rPr>
          <w:sz w:val="24"/>
          <w:lang w:val="en-US"/>
        </w:rPr>
      </w:pPr>
      <w:r w:rsidRPr="00F239C9">
        <w:rPr>
          <w:sz w:val="24"/>
          <w:lang w:val="en-US"/>
        </w:rPr>
        <w:t>Old core shall not be disjointed and any protective transportation covers placed as on the original</w:t>
      </w:r>
    </w:p>
    <w:p w:rsidR="00CC5B19" w:rsidRPr="00F239C9" w:rsidRDefault="00CC5B19" w:rsidP="00CC5B19">
      <w:pPr>
        <w:pStyle w:val="ListParagraph"/>
        <w:numPr>
          <w:ilvl w:val="0"/>
          <w:numId w:val="1"/>
        </w:numPr>
        <w:rPr>
          <w:sz w:val="24"/>
          <w:lang w:val="en-US"/>
        </w:rPr>
      </w:pPr>
      <w:r w:rsidRPr="00F239C9">
        <w:rPr>
          <w:sz w:val="24"/>
          <w:lang w:val="en-US"/>
        </w:rPr>
        <w:t>Old core shall be returned in the original box of the replacement core (“Back in Box”)</w:t>
      </w:r>
    </w:p>
    <w:p w:rsidR="00CC5B19" w:rsidRPr="00F239C9" w:rsidRDefault="00CC5B19" w:rsidP="00CC5B19">
      <w:pPr>
        <w:pStyle w:val="ListParagraph"/>
        <w:numPr>
          <w:ilvl w:val="0"/>
          <w:numId w:val="1"/>
        </w:numPr>
        <w:rPr>
          <w:sz w:val="24"/>
          <w:lang w:val="en-US"/>
        </w:rPr>
      </w:pPr>
      <w:r w:rsidRPr="00F239C9">
        <w:rPr>
          <w:sz w:val="24"/>
          <w:lang w:val="en-US"/>
        </w:rPr>
        <w:t>Original label of the returned box shall be intact, not covered or written on.</w:t>
      </w:r>
    </w:p>
    <w:p w:rsidR="00155AE4" w:rsidRPr="00F239C9" w:rsidRDefault="00155AE4" w:rsidP="00CC5B19">
      <w:pPr>
        <w:pStyle w:val="ListParagraph"/>
        <w:numPr>
          <w:ilvl w:val="0"/>
          <w:numId w:val="1"/>
        </w:numPr>
        <w:rPr>
          <w:sz w:val="24"/>
          <w:lang w:val="en-US"/>
        </w:rPr>
      </w:pPr>
      <w:r w:rsidRPr="00F239C9">
        <w:rPr>
          <w:sz w:val="24"/>
          <w:lang w:val="en-US"/>
        </w:rPr>
        <w:t>In the case an ID-tag is following the new core this shall also be filled in and sent with the returned core</w:t>
      </w:r>
    </w:p>
    <w:p w:rsidR="008421CF" w:rsidRPr="00F239C9" w:rsidRDefault="008421CF" w:rsidP="008421CF">
      <w:pPr>
        <w:ind w:left="360"/>
        <w:rPr>
          <w:sz w:val="24"/>
          <w:lang w:val="en-US"/>
        </w:rPr>
      </w:pPr>
      <w:r w:rsidRPr="00F239C9">
        <w:rPr>
          <w:sz w:val="24"/>
          <w:lang w:val="en-US"/>
        </w:rPr>
        <w:t xml:space="preserve">If the </w:t>
      </w:r>
      <w:r w:rsidR="003245BF" w:rsidRPr="00F239C9">
        <w:rPr>
          <w:sz w:val="24"/>
          <w:lang w:val="en-US"/>
        </w:rPr>
        <w:t>criteria</w:t>
      </w:r>
      <w:r w:rsidRPr="00F239C9">
        <w:rPr>
          <w:sz w:val="24"/>
          <w:lang w:val="en-US"/>
        </w:rPr>
        <w:t xml:space="preserve"> above are not fulfilled</w:t>
      </w:r>
      <w:r w:rsidR="003245BF">
        <w:rPr>
          <w:sz w:val="24"/>
          <w:lang w:val="en-US"/>
        </w:rPr>
        <w:t>,</w:t>
      </w:r>
      <w:r w:rsidRPr="00F239C9">
        <w:rPr>
          <w:sz w:val="24"/>
          <w:lang w:val="en-US"/>
        </w:rPr>
        <w:t xml:space="preserve"> the core will not be accepted. All rejected cores will be scrapped and no credit will be issued for these to the CUSTOMER</w:t>
      </w:r>
    </w:p>
    <w:p w:rsidR="00047E0D" w:rsidRDefault="00047E0D">
      <w:pPr>
        <w:rPr>
          <w:rFonts w:ascii="Gill Sans for Saab" w:eastAsia="Times New Roman" w:hAnsi="Gill Sans for Saab" w:cs="Times New Roman"/>
          <w:b/>
          <w:sz w:val="24"/>
          <w:szCs w:val="20"/>
          <w:lang w:val="en-US"/>
        </w:rPr>
      </w:pPr>
      <w:r>
        <w:rPr>
          <w:sz w:val="24"/>
          <w:lang w:val="en-US"/>
        </w:rPr>
        <w:br w:type="page"/>
      </w:r>
    </w:p>
    <w:p w:rsidR="003245BF" w:rsidRDefault="00475EE5" w:rsidP="00475EE5">
      <w:pPr>
        <w:pStyle w:val="111Heading12pt"/>
        <w:rPr>
          <w:sz w:val="24"/>
          <w:lang w:val="en-US"/>
        </w:rPr>
      </w:pPr>
      <w:r w:rsidRPr="00475EE5">
        <w:rPr>
          <w:sz w:val="24"/>
          <w:lang w:val="en-US"/>
        </w:rPr>
        <w:lastRenderedPageBreak/>
        <w:t xml:space="preserve">8.2 </w:t>
      </w:r>
    </w:p>
    <w:p w:rsidR="00CC5B19" w:rsidRPr="00475EE5" w:rsidRDefault="00475EE5" w:rsidP="00475EE5">
      <w:pPr>
        <w:pStyle w:val="111Heading12pt"/>
        <w:rPr>
          <w:sz w:val="24"/>
          <w:lang w:val="en-US"/>
        </w:rPr>
      </w:pPr>
      <w:r>
        <w:rPr>
          <w:sz w:val="24"/>
          <w:lang w:val="en-US"/>
        </w:rPr>
        <w:t>P</w:t>
      </w:r>
      <w:r w:rsidR="00CC5B19" w:rsidRPr="00475EE5">
        <w:rPr>
          <w:sz w:val="24"/>
          <w:lang w:val="en-US"/>
        </w:rPr>
        <w:t xml:space="preserve">rocess for return of cores  </w:t>
      </w:r>
    </w:p>
    <w:p w:rsidR="00475EE5" w:rsidRPr="00F239C9" w:rsidRDefault="003245BF" w:rsidP="00CC5B19">
      <w:pPr>
        <w:ind w:left="360"/>
        <w:rPr>
          <w:sz w:val="24"/>
          <w:lang w:val="en-US"/>
        </w:rPr>
      </w:pPr>
      <w:r>
        <w:rPr>
          <w:sz w:val="24"/>
          <w:lang w:val="en-US"/>
        </w:rPr>
        <w:t>CUSTOMER shall for return o</w:t>
      </w:r>
      <w:r w:rsidR="00475EE5" w:rsidRPr="00F239C9">
        <w:rPr>
          <w:sz w:val="24"/>
          <w:lang w:val="en-US"/>
        </w:rPr>
        <w:t xml:space="preserve">f cores contact a ORIO preferred forwarder </w:t>
      </w:r>
      <w:proofErr w:type="gramStart"/>
      <w:r w:rsidR="00475EE5" w:rsidRPr="00F239C9">
        <w:rPr>
          <w:sz w:val="24"/>
          <w:lang w:val="en-US"/>
        </w:rPr>
        <w:t>in order to</w:t>
      </w:r>
      <w:proofErr w:type="gramEnd"/>
      <w:r w:rsidR="00475EE5" w:rsidRPr="00F239C9">
        <w:rPr>
          <w:sz w:val="24"/>
          <w:lang w:val="en-US"/>
        </w:rPr>
        <w:t xml:space="preserve"> have the freight cost covered by ORIO.</w:t>
      </w:r>
    </w:p>
    <w:p w:rsidR="00CC5B19" w:rsidRPr="00F239C9" w:rsidRDefault="00CC5B19" w:rsidP="00CC5B19">
      <w:pPr>
        <w:ind w:left="360"/>
        <w:rPr>
          <w:sz w:val="24"/>
          <w:szCs w:val="28"/>
          <w:lang w:val="en-US"/>
        </w:rPr>
      </w:pPr>
      <w:r w:rsidRPr="00F239C9">
        <w:rPr>
          <w:sz w:val="24"/>
          <w:lang w:val="en-US"/>
        </w:rPr>
        <w:t>Detailed process for return of cores:</w:t>
      </w:r>
    </w:p>
    <w:p w:rsidR="00CC5B19" w:rsidRPr="00F239C9" w:rsidRDefault="00CC5B19" w:rsidP="00475EE5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0"/>
          <w:lang w:val="en-US"/>
        </w:rPr>
      </w:pPr>
      <w:r w:rsidRPr="00F239C9">
        <w:rPr>
          <w:sz w:val="24"/>
          <w:lang w:val="en-US"/>
        </w:rPr>
        <w:t>CUSTOMER decides when to send cores back for remanufacturing and book pic</w:t>
      </w:r>
      <w:r w:rsidR="007A462D" w:rsidRPr="00F239C9">
        <w:rPr>
          <w:sz w:val="24"/>
          <w:lang w:val="en-US"/>
        </w:rPr>
        <w:t xml:space="preserve">k up with a transport company. </w:t>
      </w:r>
    </w:p>
    <w:p w:rsidR="001A70EE" w:rsidRPr="00F239C9" w:rsidRDefault="00CC5B19" w:rsidP="00475EE5">
      <w:pPr>
        <w:pStyle w:val="ListParagraph"/>
        <w:numPr>
          <w:ilvl w:val="0"/>
          <w:numId w:val="6"/>
        </w:numPr>
        <w:spacing w:line="240" w:lineRule="auto"/>
        <w:rPr>
          <w:sz w:val="24"/>
          <w:lang w:val="en-US"/>
        </w:rPr>
      </w:pPr>
      <w:r w:rsidRPr="00F239C9">
        <w:rPr>
          <w:sz w:val="24"/>
          <w:lang w:val="en-US"/>
        </w:rPr>
        <w:t>Before the cores are shipped, CUSTOMER should issue a Return Form</w:t>
      </w:r>
      <w:r w:rsidR="001A70EE" w:rsidRPr="00F239C9">
        <w:rPr>
          <w:sz w:val="24"/>
          <w:lang w:val="en-US"/>
        </w:rPr>
        <w:t xml:space="preserve"> </w:t>
      </w:r>
      <w:r w:rsidR="001A70EE" w:rsidRPr="00F239C9">
        <w:rPr>
          <w:b/>
          <w:i/>
          <w:sz w:val="24"/>
          <w:lang w:val="en-US"/>
        </w:rPr>
        <w:t>(LINK/FORM)</w:t>
      </w:r>
      <w:r w:rsidR="00475EE5" w:rsidRPr="00F239C9">
        <w:rPr>
          <w:sz w:val="24"/>
          <w:lang w:val="en-US"/>
        </w:rPr>
        <w:t xml:space="preserve"> and fill in the following information</w:t>
      </w:r>
      <w:r w:rsidR="001A70EE" w:rsidRPr="00F239C9">
        <w:rPr>
          <w:sz w:val="24"/>
          <w:lang w:val="en-US"/>
        </w:rPr>
        <w:t>:</w:t>
      </w:r>
      <w:r w:rsidRPr="00F239C9">
        <w:rPr>
          <w:sz w:val="24"/>
          <w:lang w:val="en-US"/>
        </w:rPr>
        <w:t xml:space="preserve"> </w:t>
      </w:r>
    </w:p>
    <w:p w:rsidR="007A462D" w:rsidRPr="00F239C9" w:rsidRDefault="001A70EE" w:rsidP="007A462D">
      <w:pPr>
        <w:pStyle w:val="ListParagraph"/>
        <w:numPr>
          <w:ilvl w:val="0"/>
          <w:numId w:val="2"/>
        </w:numPr>
        <w:spacing w:line="240" w:lineRule="auto"/>
        <w:rPr>
          <w:sz w:val="24"/>
          <w:lang w:val="en-US"/>
        </w:rPr>
      </w:pPr>
      <w:r w:rsidRPr="00F239C9">
        <w:rPr>
          <w:sz w:val="24"/>
          <w:lang w:val="en-US"/>
        </w:rPr>
        <w:t>C</w:t>
      </w:r>
      <w:r w:rsidR="00ED1F5F" w:rsidRPr="00F239C9">
        <w:rPr>
          <w:sz w:val="24"/>
          <w:lang w:val="en-US"/>
        </w:rPr>
        <w:t>ustomer</w:t>
      </w:r>
      <w:r w:rsidR="003245BF">
        <w:rPr>
          <w:sz w:val="24"/>
          <w:lang w:val="en-US"/>
        </w:rPr>
        <w:t xml:space="preserve"> number and customer</w:t>
      </w:r>
      <w:r w:rsidR="00ED1F5F" w:rsidRPr="00F239C9">
        <w:rPr>
          <w:sz w:val="24"/>
          <w:lang w:val="en-US"/>
        </w:rPr>
        <w:t xml:space="preserve"> information</w:t>
      </w:r>
    </w:p>
    <w:p w:rsidR="007A462D" w:rsidRPr="00F239C9" w:rsidRDefault="006631D2" w:rsidP="007A462D">
      <w:pPr>
        <w:pStyle w:val="ListParagraph"/>
        <w:numPr>
          <w:ilvl w:val="0"/>
          <w:numId w:val="2"/>
        </w:numPr>
        <w:spacing w:line="240" w:lineRule="auto"/>
        <w:rPr>
          <w:sz w:val="24"/>
          <w:lang w:val="en-US"/>
        </w:rPr>
      </w:pPr>
      <w:r w:rsidRPr="00F239C9">
        <w:rPr>
          <w:sz w:val="24"/>
          <w:lang w:val="en-US"/>
        </w:rPr>
        <w:t>Date</w:t>
      </w:r>
    </w:p>
    <w:p w:rsidR="00ED1F5F" w:rsidRPr="00F239C9" w:rsidRDefault="00ED1F5F" w:rsidP="00ED1F5F">
      <w:pPr>
        <w:pStyle w:val="ListParagraph"/>
        <w:numPr>
          <w:ilvl w:val="0"/>
          <w:numId w:val="2"/>
        </w:numPr>
        <w:spacing w:line="240" w:lineRule="auto"/>
        <w:rPr>
          <w:sz w:val="24"/>
          <w:lang w:val="en-US"/>
        </w:rPr>
      </w:pPr>
      <w:r w:rsidRPr="00F239C9">
        <w:rPr>
          <w:sz w:val="24"/>
          <w:lang w:val="en-US"/>
        </w:rPr>
        <w:t>Type of return</w:t>
      </w:r>
    </w:p>
    <w:p w:rsidR="00ED1F5F" w:rsidRPr="00F239C9" w:rsidRDefault="00ED1F5F" w:rsidP="00ED1F5F">
      <w:pPr>
        <w:pStyle w:val="ListParagraph"/>
        <w:numPr>
          <w:ilvl w:val="0"/>
          <w:numId w:val="2"/>
        </w:numPr>
        <w:spacing w:line="240" w:lineRule="auto"/>
        <w:rPr>
          <w:sz w:val="24"/>
          <w:lang w:val="en-US"/>
        </w:rPr>
      </w:pPr>
      <w:r w:rsidRPr="00F239C9">
        <w:rPr>
          <w:sz w:val="24"/>
          <w:lang w:val="en-US"/>
        </w:rPr>
        <w:t>Quantity</w:t>
      </w:r>
    </w:p>
    <w:p w:rsidR="00ED1F5F" w:rsidRPr="00F239C9" w:rsidRDefault="00ED1F5F" w:rsidP="00ED1F5F">
      <w:pPr>
        <w:pStyle w:val="ListParagraph"/>
        <w:numPr>
          <w:ilvl w:val="0"/>
          <w:numId w:val="2"/>
        </w:numPr>
        <w:spacing w:line="240" w:lineRule="auto"/>
        <w:rPr>
          <w:sz w:val="24"/>
          <w:lang w:val="en-US"/>
        </w:rPr>
      </w:pPr>
      <w:r w:rsidRPr="00F239C9">
        <w:rPr>
          <w:sz w:val="24"/>
          <w:lang w:val="en-US"/>
        </w:rPr>
        <w:t>Part number (as shown on the original box)</w:t>
      </w:r>
    </w:p>
    <w:p w:rsidR="00ED1F5F" w:rsidRPr="00F239C9" w:rsidRDefault="00ED1F5F" w:rsidP="00ED1F5F">
      <w:pPr>
        <w:pStyle w:val="ListParagraph"/>
        <w:numPr>
          <w:ilvl w:val="0"/>
          <w:numId w:val="2"/>
        </w:numPr>
        <w:spacing w:line="240" w:lineRule="auto"/>
        <w:rPr>
          <w:sz w:val="24"/>
          <w:lang w:val="en-US"/>
        </w:rPr>
      </w:pPr>
      <w:r w:rsidRPr="00F239C9">
        <w:rPr>
          <w:sz w:val="24"/>
          <w:lang w:val="en-US"/>
        </w:rPr>
        <w:t xml:space="preserve">Description </w:t>
      </w:r>
    </w:p>
    <w:p w:rsidR="007A462D" w:rsidRPr="003245BF" w:rsidRDefault="00024D5D" w:rsidP="007A462D">
      <w:pPr>
        <w:pStyle w:val="ListParagraph"/>
        <w:numPr>
          <w:ilvl w:val="0"/>
          <w:numId w:val="2"/>
        </w:numPr>
        <w:spacing w:line="240" w:lineRule="auto"/>
        <w:rPr>
          <w:sz w:val="24"/>
          <w:lang w:val="en-US"/>
        </w:rPr>
      </w:pPr>
      <w:r w:rsidRPr="003245BF">
        <w:rPr>
          <w:sz w:val="24"/>
          <w:lang w:val="en-US"/>
        </w:rPr>
        <w:t xml:space="preserve">Invoice number </w:t>
      </w:r>
      <w:r w:rsidR="006631D2" w:rsidRPr="003245BF">
        <w:rPr>
          <w:sz w:val="24"/>
          <w:lang w:val="en-US"/>
        </w:rPr>
        <w:t xml:space="preserve">of the original core </w:t>
      </w:r>
    </w:p>
    <w:p w:rsidR="00C238E4" w:rsidRPr="00F239C9" w:rsidRDefault="00475EE5" w:rsidP="00475EE5">
      <w:pPr>
        <w:pStyle w:val="ListParagraph"/>
        <w:numPr>
          <w:ilvl w:val="0"/>
          <w:numId w:val="6"/>
        </w:numPr>
        <w:rPr>
          <w:sz w:val="24"/>
          <w:lang w:val="en-US"/>
        </w:rPr>
      </w:pPr>
      <w:r w:rsidRPr="00F239C9">
        <w:rPr>
          <w:sz w:val="24"/>
          <w:lang w:val="en-US"/>
        </w:rPr>
        <w:t>Completed form shall be sent with the returned goods</w:t>
      </w:r>
    </w:p>
    <w:p w:rsidR="00155AE4" w:rsidRPr="00F239C9" w:rsidRDefault="00475EE5" w:rsidP="00475EE5">
      <w:pPr>
        <w:pStyle w:val="ListParagraph"/>
        <w:numPr>
          <w:ilvl w:val="0"/>
          <w:numId w:val="6"/>
        </w:numPr>
        <w:spacing w:line="240" w:lineRule="auto"/>
        <w:rPr>
          <w:sz w:val="24"/>
          <w:lang w:val="en-US"/>
        </w:rPr>
      </w:pPr>
      <w:r w:rsidRPr="00F239C9">
        <w:rPr>
          <w:sz w:val="24"/>
          <w:lang w:val="en-US"/>
        </w:rPr>
        <w:t xml:space="preserve">When the core has been </w:t>
      </w:r>
      <w:proofErr w:type="gramStart"/>
      <w:r w:rsidRPr="00F239C9">
        <w:rPr>
          <w:sz w:val="24"/>
          <w:lang w:val="en-US"/>
        </w:rPr>
        <w:t>received</w:t>
      </w:r>
      <w:proofErr w:type="gramEnd"/>
      <w:r w:rsidRPr="00F239C9">
        <w:rPr>
          <w:sz w:val="24"/>
          <w:lang w:val="en-US"/>
        </w:rPr>
        <w:t xml:space="preserve"> and accepted by Orio, a credit note will be issued to the CUSTOMER</w:t>
      </w:r>
    </w:p>
    <w:p w:rsidR="00CC5B19" w:rsidRPr="00F239C9" w:rsidRDefault="00EC5530" w:rsidP="007A462D">
      <w:pPr>
        <w:spacing w:line="240" w:lineRule="auto"/>
        <w:ind w:left="357"/>
        <w:rPr>
          <w:sz w:val="24"/>
          <w:lang w:val="en-US"/>
        </w:rPr>
      </w:pPr>
      <w:r w:rsidRPr="00F239C9">
        <w:rPr>
          <w:sz w:val="24"/>
          <w:lang w:val="en-US"/>
        </w:rPr>
        <w:t>Cores should be addressed to</w:t>
      </w:r>
      <w:r w:rsidR="00CC5B19" w:rsidRPr="00F239C9">
        <w:rPr>
          <w:sz w:val="24"/>
          <w:lang w:val="en-US"/>
        </w:rPr>
        <w:t>:</w:t>
      </w:r>
      <w:r w:rsidR="004D30AC" w:rsidRPr="00F239C9">
        <w:rPr>
          <w:sz w:val="24"/>
          <w:lang w:val="en-US"/>
        </w:rPr>
        <w:t xml:space="preserve"> 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379"/>
        <w:gridCol w:w="4323"/>
      </w:tblGrid>
      <w:tr w:rsidR="006631D2" w:rsidRPr="00F239C9" w:rsidTr="006631D2">
        <w:tc>
          <w:tcPr>
            <w:tcW w:w="4531" w:type="dxa"/>
          </w:tcPr>
          <w:p w:rsidR="006631D2" w:rsidRPr="00F239C9" w:rsidRDefault="003540A8" w:rsidP="006631D2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NORDIC</w:t>
            </w:r>
          </w:p>
        </w:tc>
        <w:tc>
          <w:tcPr>
            <w:tcW w:w="4531" w:type="dxa"/>
          </w:tcPr>
          <w:p w:rsidR="006631D2" w:rsidRPr="00F239C9" w:rsidRDefault="006631D2" w:rsidP="006631D2">
            <w:pPr>
              <w:rPr>
                <w:sz w:val="24"/>
                <w:lang w:val="en-US"/>
              </w:rPr>
            </w:pPr>
            <w:r w:rsidRPr="00F239C9">
              <w:rPr>
                <w:sz w:val="24"/>
                <w:lang w:val="en-US"/>
              </w:rPr>
              <w:t>Germany, Austria &amp; Switzerland</w:t>
            </w:r>
          </w:p>
        </w:tc>
      </w:tr>
      <w:tr w:rsidR="006631D2" w:rsidRPr="00F239C9" w:rsidTr="006631D2">
        <w:tc>
          <w:tcPr>
            <w:tcW w:w="4531" w:type="dxa"/>
          </w:tcPr>
          <w:p w:rsidR="007A462D" w:rsidRPr="00486979" w:rsidRDefault="007A462D" w:rsidP="006631D2">
            <w:pPr>
              <w:pStyle w:val="Normal2"/>
              <w:ind w:left="426"/>
              <w:rPr>
                <w:rFonts w:asciiTheme="minorHAnsi" w:hAnsiTheme="minorHAnsi"/>
                <w:sz w:val="24"/>
                <w:lang w:val="sv-SE"/>
              </w:rPr>
            </w:pPr>
            <w:proofErr w:type="spellStart"/>
            <w:r w:rsidRPr="00486979">
              <w:rPr>
                <w:rFonts w:asciiTheme="minorHAnsi" w:hAnsiTheme="minorHAnsi"/>
                <w:sz w:val="24"/>
                <w:lang w:val="sv-SE"/>
              </w:rPr>
              <w:t>Orio</w:t>
            </w:r>
            <w:proofErr w:type="spellEnd"/>
            <w:r w:rsidRPr="00486979">
              <w:rPr>
                <w:rFonts w:asciiTheme="minorHAnsi" w:hAnsiTheme="minorHAnsi"/>
                <w:sz w:val="24"/>
                <w:lang w:val="sv-SE"/>
              </w:rPr>
              <w:t xml:space="preserve"> AB </w:t>
            </w:r>
          </w:p>
          <w:p w:rsidR="006631D2" w:rsidRPr="00486979" w:rsidRDefault="00486979" w:rsidP="006631D2">
            <w:pPr>
              <w:pStyle w:val="Normal2"/>
              <w:ind w:left="426"/>
              <w:rPr>
                <w:rFonts w:asciiTheme="minorHAnsi" w:hAnsiTheme="minorHAnsi"/>
                <w:sz w:val="24"/>
                <w:lang w:val="sv-SE"/>
              </w:rPr>
            </w:pPr>
            <w:r w:rsidRPr="00486979">
              <w:rPr>
                <w:rFonts w:asciiTheme="minorHAnsi" w:hAnsiTheme="minorHAnsi"/>
                <w:sz w:val="24"/>
                <w:lang w:val="sv-SE"/>
              </w:rPr>
              <w:t>R</w:t>
            </w:r>
            <w:r>
              <w:rPr>
                <w:rFonts w:asciiTheme="minorHAnsi" w:hAnsiTheme="minorHAnsi"/>
                <w:sz w:val="24"/>
                <w:lang w:val="sv-SE"/>
              </w:rPr>
              <w:t>eturavdelningen</w:t>
            </w:r>
          </w:p>
          <w:p w:rsidR="006631D2" w:rsidRPr="00F239C9" w:rsidRDefault="006631D2" w:rsidP="006631D2">
            <w:pPr>
              <w:pStyle w:val="Normal2"/>
              <w:ind w:left="426"/>
              <w:rPr>
                <w:rFonts w:asciiTheme="minorHAnsi" w:hAnsiTheme="minorHAnsi"/>
                <w:sz w:val="24"/>
                <w:lang w:val="sv-SE"/>
              </w:rPr>
            </w:pPr>
            <w:proofErr w:type="spellStart"/>
            <w:r w:rsidRPr="00F239C9">
              <w:rPr>
                <w:rFonts w:asciiTheme="minorHAnsi" w:hAnsiTheme="minorHAnsi"/>
                <w:sz w:val="24"/>
                <w:lang w:val="sv-SE"/>
              </w:rPr>
              <w:t>Flättnaleden</w:t>
            </w:r>
            <w:proofErr w:type="spellEnd"/>
            <w:r w:rsidRPr="00F239C9">
              <w:rPr>
                <w:rFonts w:asciiTheme="minorHAnsi" w:hAnsiTheme="minorHAnsi"/>
                <w:sz w:val="24"/>
                <w:lang w:val="sv-SE"/>
              </w:rPr>
              <w:t>/</w:t>
            </w:r>
            <w:proofErr w:type="spellStart"/>
            <w:r w:rsidRPr="00F239C9">
              <w:rPr>
                <w:rFonts w:asciiTheme="minorHAnsi" w:hAnsiTheme="minorHAnsi"/>
                <w:sz w:val="24"/>
                <w:lang w:val="sv-SE"/>
              </w:rPr>
              <w:t>Arnö</w:t>
            </w:r>
            <w:proofErr w:type="spellEnd"/>
            <w:r w:rsidRPr="00F239C9">
              <w:rPr>
                <w:rFonts w:asciiTheme="minorHAnsi" w:hAnsiTheme="minorHAnsi"/>
                <w:sz w:val="24"/>
                <w:lang w:val="sv-SE"/>
              </w:rPr>
              <w:t xml:space="preserve"> Industriområde</w:t>
            </w:r>
          </w:p>
          <w:p w:rsidR="00B7161C" w:rsidRPr="00F239C9" w:rsidRDefault="006631D2" w:rsidP="006631D2">
            <w:pPr>
              <w:pStyle w:val="Normal2"/>
              <w:ind w:left="426"/>
              <w:rPr>
                <w:rFonts w:asciiTheme="minorHAnsi" w:hAnsiTheme="minorHAnsi"/>
                <w:sz w:val="24"/>
                <w:lang w:val="sv-SE"/>
              </w:rPr>
            </w:pPr>
            <w:r w:rsidRPr="00F239C9">
              <w:rPr>
                <w:rFonts w:asciiTheme="minorHAnsi" w:hAnsiTheme="minorHAnsi"/>
                <w:sz w:val="24"/>
                <w:lang w:val="sv-SE"/>
              </w:rPr>
              <w:t>SE-611 81 Nyköping</w:t>
            </w:r>
          </w:p>
          <w:p w:rsidR="006631D2" w:rsidRPr="00F239C9" w:rsidRDefault="00B7161C" w:rsidP="006631D2">
            <w:pPr>
              <w:pStyle w:val="Normal2"/>
              <w:ind w:left="426"/>
              <w:rPr>
                <w:rFonts w:asciiTheme="minorHAnsi" w:hAnsiTheme="minorHAnsi"/>
                <w:sz w:val="24"/>
                <w:lang w:val="sv-SE"/>
              </w:rPr>
            </w:pPr>
            <w:r w:rsidRPr="00F239C9">
              <w:rPr>
                <w:rFonts w:asciiTheme="minorHAnsi" w:hAnsiTheme="minorHAnsi"/>
                <w:sz w:val="24"/>
                <w:lang w:val="sv-SE"/>
              </w:rPr>
              <w:t>SWEDEN</w:t>
            </w:r>
          </w:p>
          <w:p w:rsidR="006631D2" w:rsidRPr="00F239C9" w:rsidRDefault="006631D2" w:rsidP="006631D2">
            <w:pPr>
              <w:rPr>
                <w:sz w:val="24"/>
              </w:rPr>
            </w:pPr>
          </w:p>
        </w:tc>
        <w:tc>
          <w:tcPr>
            <w:tcW w:w="4531" w:type="dxa"/>
          </w:tcPr>
          <w:p w:rsidR="006631D2" w:rsidRPr="003245BF" w:rsidRDefault="00362040" w:rsidP="006631D2">
            <w:pPr>
              <w:rPr>
                <w:b/>
                <w:sz w:val="24"/>
              </w:rPr>
            </w:pPr>
            <w:proofErr w:type="spellStart"/>
            <w:r w:rsidRPr="003245BF">
              <w:rPr>
                <w:b/>
                <w:sz w:val="24"/>
              </w:rPr>
              <w:t>Orio</w:t>
            </w:r>
            <w:proofErr w:type="spellEnd"/>
            <w:r w:rsidR="005D5CEA">
              <w:rPr>
                <w:b/>
                <w:sz w:val="24"/>
              </w:rPr>
              <w:t xml:space="preserve"> </w:t>
            </w:r>
            <w:r w:rsidRPr="003245BF">
              <w:rPr>
                <w:b/>
                <w:sz w:val="24"/>
              </w:rPr>
              <w:t>AB</w:t>
            </w:r>
          </w:p>
          <w:p w:rsidR="00362040" w:rsidRPr="00F239C9" w:rsidRDefault="008167E7" w:rsidP="006631D2">
            <w:pPr>
              <w:rPr>
                <w:sz w:val="24"/>
              </w:rPr>
            </w:pPr>
            <w:r w:rsidRPr="00F239C9">
              <w:rPr>
                <w:sz w:val="24"/>
              </w:rPr>
              <w:t>c/o Schenker Deutschland</w:t>
            </w:r>
            <w:r w:rsidR="005D5CEA">
              <w:rPr>
                <w:sz w:val="24"/>
              </w:rPr>
              <w:t xml:space="preserve"> AG</w:t>
            </w:r>
          </w:p>
          <w:p w:rsidR="008167E7" w:rsidRPr="00F239C9" w:rsidRDefault="008167E7" w:rsidP="006631D2">
            <w:pPr>
              <w:rPr>
                <w:sz w:val="24"/>
              </w:rPr>
            </w:pPr>
            <w:r w:rsidRPr="00F239C9">
              <w:rPr>
                <w:sz w:val="24"/>
              </w:rPr>
              <w:t xml:space="preserve">DE-63263 </w:t>
            </w:r>
            <w:proofErr w:type="spellStart"/>
            <w:r w:rsidRPr="00F239C9">
              <w:rPr>
                <w:sz w:val="24"/>
              </w:rPr>
              <w:t>Neu-Isenburg</w:t>
            </w:r>
            <w:proofErr w:type="spellEnd"/>
          </w:p>
          <w:p w:rsidR="00B7161C" w:rsidRPr="00F239C9" w:rsidRDefault="00B7161C" w:rsidP="006631D2">
            <w:pPr>
              <w:rPr>
                <w:sz w:val="24"/>
              </w:rPr>
            </w:pPr>
            <w:r w:rsidRPr="00F239C9">
              <w:rPr>
                <w:sz w:val="24"/>
              </w:rPr>
              <w:t>DEUTSCHLAND</w:t>
            </w:r>
          </w:p>
        </w:tc>
      </w:tr>
    </w:tbl>
    <w:p w:rsidR="004D5233" w:rsidRPr="003B5843" w:rsidRDefault="004D5233" w:rsidP="003B5843">
      <w:pPr>
        <w:rPr>
          <w:lang w:val="en-US"/>
        </w:rPr>
      </w:pPr>
    </w:p>
    <w:sectPr w:rsidR="004D5233" w:rsidRPr="003B58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for Saab">
    <w:altName w:val="Segoe UI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56E28"/>
    <w:multiLevelType w:val="multilevel"/>
    <w:tmpl w:val="65EC7F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2AA416E3"/>
    <w:multiLevelType w:val="hybridMultilevel"/>
    <w:tmpl w:val="70A02DA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5A5333"/>
    <w:multiLevelType w:val="hybridMultilevel"/>
    <w:tmpl w:val="32102170"/>
    <w:lvl w:ilvl="0" w:tplc="A2AAD5A4">
      <w:start w:val="6"/>
      <w:numFmt w:val="bullet"/>
      <w:lvlText w:val="-"/>
      <w:lvlJc w:val="left"/>
      <w:pPr>
        <w:ind w:left="720" w:hanging="360"/>
      </w:pPr>
      <w:rPr>
        <w:rFonts w:ascii="Gill Sans for Saab" w:eastAsia="Times New Roman" w:hAnsi="Gill Sans for Saa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0E667E"/>
    <w:multiLevelType w:val="multilevel"/>
    <w:tmpl w:val="354C01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36B5002A"/>
    <w:multiLevelType w:val="hybridMultilevel"/>
    <w:tmpl w:val="CF7EC158"/>
    <w:lvl w:ilvl="0" w:tplc="041D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430F6956"/>
    <w:multiLevelType w:val="hybridMultilevel"/>
    <w:tmpl w:val="9C669318"/>
    <w:lvl w:ilvl="0" w:tplc="06649668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37" w:hanging="360"/>
      </w:pPr>
    </w:lvl>
    <w:lvl w:ilvl="2" w:tplc="041D001B" w:tentative="1">
      <w:start w:val="1"/>
      <w:numFmt w:val="lowerRoman"/>
      <w:lvlText w:val="%3."/>
      <w:lvlJc w:val="right"/>
      <w:pPr>
        <w:ind w:left="2157" w:hanging="180"/>
      </w:pPr>
    </w:lvl>
    <w:lvl w:ilvl="3" w:tplc="041D000F" w:tentative="1">
      <w:start w:val="1"/>
      <w:numFmt w:val="decimal"/>
      <w:lvlText w:val="%4."/>
      <w:lvlJc w:val="left"/>
      <w:pPr>
        <w:ind w:left="2877" w:hanging="360"/>
      </w:pPr>
    </w:lvl>
    <w:lvl w:ilvl="4" w:tplc="041D0019" w:tentative="1">
      <w:start w:val="1"/>
      <w:numFmt w:val="lowerLetter"/>
      <w:lvlText w:val="%5."/>
      <w:lvlJc w:val="left"/>
      <w:pPr>
        <w:ind w:left="3597" w:hanging="360"/>
      </w:pPr>
    </w:lvl>
    <w:lvl w:ilvl="5" w:tplc="041D001B" w:tentative="1">
      <w:start w:val="1"/>
      <w:numFmt w:val="lowerRoman"/>
      <w:lvlText w:val="%6."/>
      <w:lvlJc w:val="right"/>
      <w:pPr>
        <w:ind w:left="4317" w:hanging="180"/>
      </w:pPr>
    </w:lvl>
    <w:lvl w:ilvl="6" w:tplc="041D000F" w:tentative="1">
      <w:start w:val="1"/>
      <w:numFmt w:val="decimal"/>
      <w:lvlText w:val="%7."/>
      <w:lvlJc w:val="left"/>
      <w:pPr>
        <w:ind w:left="5037" w:hanging="360"/>
      </w:pPr>
    </w:lvl>
    <w:lvl w:ilvl="7" w:tplc="041D0019" w:tentative="1">
      <w:start w:val="1"/>
      <w:numFmt w:val="lowerLetter"/>
      <w:lvlText w:val="%8."/>
      <w:lvlJc w:val="left"/>
      <w:pPr>
        <w:ind w:left="5757" w:hanging="360"/>
      </w:pPr>
    </w:lvl>
    <w:lvl w:ilvl="8" w:tplc="041D001B" w:tentative="1">
      <w:start w:val="1"/>
      <w:numFmt w:val="lowerRoman"/>
      <w:lvlText w:val="%9."/>
      <w:lvlJc w:val="right"/>
      <w:pPr>
        <w:ind w:left="6477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843"/>
    <w:rsid w:val="00024D5D"/>
    <w:rsid w:val="000377C1"/>
    <w:rsid w:val="00047E0D"/>
    <w:rsid w:val="00155AE4"/>
    <w:rsid w:val="001622CB"/>
    <w:rsid w:val="00195036"/>
    <w:rsid w:val="001A70EE"/>
    <w:rsid w:val="001E6B02"/>
    <w:rsid w:val="00205EB5"/>
    <w:rsid w:val="003245BF"/>
    <w:rsid w:val="003540A8"/>
    <w:rsid w:val="00362040"/>
    <w:rsid w:val="0036319D"/>
    <w:rsid w:val="003760F8"/>
    <w:rsid w:val="003B5843"/>
    <w:rsid w:val="00475EE5"/>
    <w:rsid w:val="00486979"/>
    <w:rsid w:val="004D0CEE"/>
    <w:rsid w:val="004D30AC"/>
    <w:rsid w:val="004D5233"/>
    <w:rsid w:val="00503F10"/>
    <w:rsid w:val="00593111"/>
    <w:rsid w:val="005C2F98"/>
    <w:rsid w:val="005D5CEA"/>
    <w:rsid w:val="005E4274"/>
    <w:rsid w:val="006631D2"/>
    <w:rsid w:val="00747E5D"/>
    <w:rsid w:val="007A462D"/>
    <w:rsid w:val="007D3B23"/>
    <w:rsid w:val="007D7307"/>
    <w:rsid w:val="00801EB9"/>
    <w:rsid w:val="008167E7"/>
    <w:rsid w:val="008421CF"/>
    <w:rsid w:val="0094332F"/>
    <w:rsid w:val="00A3207F"/>
    <w:rsid w:val="00B2124C"/>
    <w:rsid w:val="00B3696E"/>
    <w:rsid w:val="00B47A9E"/>
    <w:rsid w:val="00B7161C"/>
    <w:rsid w:val="00BD2B37"/>
    <w:rsid w:val="00C238E4"/>
    <w:rsid w:val="00C47AA9"/>
    <w:rsid w:val="00CA5A37"/>
    <w:rsid w:val="00CC5B19"/>
    <w:rsid w:val="00D3343D"/>
    <w:rsid w:val="00EA61CD"/>
    <w:rsid w:val="00EC5530"/>
    <w:rsid w:val="00ED1F5F"/>
    <w:rsid w:val="00ED2CF9"/>
    <w:rsid w:val="00F239C9"/>
    <w:rsid w:val="00F31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CE3B3"/>
  <w15:chartTrackingRefBased/>
  <w15:docId w15:val="{AB274BC6-C6E9-4762-803D-05CE9C94F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B58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58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4332F"/>
    <w:pPr>
      <w:ind w:left="720"/>
      <w:contextualSpacing/>
    </w:pPr>
  </w:style>
  <w:style w:type="paragraph" w:customStyle="1" w:styleId="111Heading12pt">
    <w:name w:val="1.1.1 Heading+12pt"/>
    <w:basedOn w:val="Normal"/>
    <w:next w:val="Normal"/>
    <w:qFormat/>
    <w:rsid w:val="00CC5B19"/>
    <w:pPr>
      <w:keepNext/>
      <w:spacing w:before="120" w:after="60" w:line="240" w:lineRule="auto"/>
    </w:pPr>
    <w:rPr>
      <w:rFonts w:ascii="Gill Sans for Saab" w:eastAsia="Times New Roman" w:hAnsi="Gill Sans for Saab" w:cs="Times New Roman"/>
      <w:b/>
      <w:sz w:val="28"/>
      <w:szCs w:val="20"/>
    </w:rPr>
  </w:style>
  <w:style w:type="paragraph" w:customStyle="1" w:styleId="Normal2">
    <w:name w:val="Normal2"/>
    <w:basedOn w:val="Normal"/>
    <w:rsid w:val="001A70EE"/>
    <w:pPr>
      <w:spacing w:after="0" w:line="240" w:lineRule="auto"/>
    </w:pPr>
    <w:rPr>
      <w:rFonts w:ascii="Gill Sans for Saab" w:eastAsia="Times New Roman" w:hAnsi="Gill Sans for Saab" w:cs="Times New Roman"/>
      <w:position w:val="-6"/>
      <w:sz w:val="28"/>
      <w:szCs w:val="20"/>
      <w:lang w:val="en-US"/>
    </w:rPr>
  </w:style>
  <w:style w:type="paragraph" w:customStyle="1" w:styleId="11Heading24pt">
    <w:name w:val="1.1 Heading+24pt"/>
    <w:basedOn w:val="Normal"/>
    <w:qFormat/>
    <w:rsid w:val="00801EB9"/>
    <w:pPr>
      <w:keepNext/>
      <w:spacing w:before="480" w:after="60" w:line="240" w:lineRule="auto"/>
    </w:pPr>
    <w:rPr>
      <w:rFonts w:ascii="Gill Sans for Saab" w:eastAsia="Times New Roman" w:hAnsi="Gill Sans for Saab" w:cs="Times New Roman"/>
      <w:b/>
      <w:sz w:val="32"/>
      <w:szCs w:val="20"/>
    </w:rPr>
  </w:style>
  <w:style w:type="character" w:styleId="CommentReference">
    <w:name w:val="annotation reference"/>
    <w:basedOn w:val="DefaultParagraphFont"/>
    <w:rsid w:val="00801EB9"/>
    <w:rPr>
      <w:sz w:val="16"/>
      <w:szCs w:val="16"/>
    </w:rPr>
  </w:style>
  <w:style w:type="paragraph" w:styleId="CommentText">
    <w:name w:val="annotation text"/>
    <w:basedOn w:val="Normal"/>
    <w:link w:val="CommentTextChar"/>
    <w:rsid w:val="00801EB9"/>
    <w:pPr>
      <w:spacing w:after="200" w:line="240" w:lineRule="auto"/>
    </w:pPr>
    <w:rPr>
      <w:rFonts w:ascii="Gill Sans for Saab" w:eastAsia="Times New Roman" w:hAnsi="Gill Sans for Saab" w:cs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rsid w:val="00801EB9"/>
    <w:rPr>
      <w:rFonts w:ascii="Gill Sans for Saab" w:eastAsia="Times New Roman" w:hAnsi="Gill Sans for Saab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1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E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50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799</Words>
  <Characters>4238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Orio AB</Company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Håkan Jutberger</dc:creator>
  <cp:keywords/>
  <dc:description/>
  <cp:lastModifiedBy>Håkan Jutberger</cp:lastModifiedBy>
  <cp:revision>4</cp:revision>
  <dcterms:created xsi:type="dcterms:W3CDTF">2017-03-30T14:23:00Z</dcterms:created>
  <dcterms:modified xsi:type="dcterms:W3CDTF">2017-04-07T11:33:00Z</dcterms:modified>
</cp:coreProperties>
</file>