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85A42B" w14:textId="077606FA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  <w:lang w:val="en-US" w:eastAsia="en-US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2451A9">
        <w:rPr>
          <w:rFonts w:ascii="Courier" w:hAnsi="Courier"/>
          <w:color w:val="48545D"/>
          <w:sz w:val="16"/>
          <w:szCs w:val="16"/>
        </w:rPr>
        <w:t>2018.11.13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2451A9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2451A9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2451A9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2451A9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2451A9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2451A9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1907729D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136018">
        <w:rPr>
          <w:rFonts w:cs="Arial"/>
          <w:color w:val="48545D"/>
          <w:szCs w:val="20"/>
          <w:lang w:val="en-US"/>
        </w:rPr>
        <w:tab/>
        <w:t>18-03-03</w:t>
      </w:r>
    </w:p>
    <w:p w14:paraId="313E25A1" w14:textId="6C9F3FE5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1789606" w:rsidR="00E030C8" w:rsidRDefault="009363F7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 xml:space="preserve">New reman program for </w:t>
      </w:r>
      <w:r w:rsidR="00136018">
        <w:rPr>
          <w:rFonts w:cs="Arial"/>
          <w:b/>
          <w:color w:val="48545D"/>
          <w:szCs w:val="20"/>
          <w:lang w:val="en-US"/>
        </w:rPr>
        <w:t>9-3 amplifier AMP1</w:t>
      </w:r>
      <w:r w:rsidR="00316A2F">
        <w:rPr>
          <w:rFonts w:cs="Arial"/>
          <w:b/>
          <w:color w:val="48545D"/>
          <w:szCs w:val="20"/>
          <w:lang w:val="en-US"/>
        </w:rPr>
        <w:t xml:space="preserve"> MY03-06</w:t>
      </w:r>
    </w:p>
    <w:p w14:paraId="40BC3C1B" w14:textId="77777777" w:rsidR="00385521" w:rsidRPr="000B3160" w:rsidRDefault="0038552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35470212" w14:textId="5D21466A" w:rsidR="00B26860" w:rsidRDefault="009363F7" w:rsidP="002725D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To have availability for </w:t>
      </w:r>
      <w:r w:rsidR="00BB62CC">
        <w:rPr>
          <w:rFonts w:cs="Arial"/>
          <w:szCs w:val="20"/>
          <w:lang w:val="en-US"/>
        </w:rPr>
        <w:t xml:space="preserve">amplifier </w:t>
      </w:r>
      <w:r w:rsidR="002725D8">
        <w:rPr>
          <w:rFonts w:cs="Arial"/>
          <w:szCs w:val="20"/>
          <w:lang w:val="en-US"/>
        </w:rPr>
        <w:t>12800531 and 12757370</w:t>
      </w:r>
      <w:r>
        <w:rPr>
          <w:rFonts w:cs="Arial"/>
          <w:szCs w:val="20"/>
          <w:lang w:val="en-US"/>
        </w:rPr>
        <w:t xml:space="preserve">, a reman program for this is started. All </w:t>
      </w:r>
      <w:r w:rsidR="002725D8">
        <w:rPr>
          <w:rFonts w:cs="Arial"/>
          <w:szCs w:val="20"/>
          <w:lang w:val="en-US"/>
        </w:rPr>
        <w:t>amplifiers</w:t>
      </w:r>
      <w:r>
        <w:rPr>
          <w:rFonts w:cs="Arial"/>
          <w:szCs w:val="20"/>
          <w:lang w:val="en-US"/>
        </w:rPr>
        <w:t xml:space="preserve"> are reassembled, cleaned</w:t>
      </w:r>
      <w:r w:rsidR="00852A92">
        <w:rPr>
          <w:rFonts w:cs="Arial"/>
          <w:szCs w:val="20"/>
          <w:lang w:val="en-US"/>
        </w:rPr>
        <w:t>,</w:t>
      </w:r>
      <w:r>
        <w:rPr>
          <w:rFonts w:cs="Arial"/>
          <w:szCs w:val="20"/>
          <w:lang w:val="en-US"/>
        </w:rPr>
        <w:t xml:space="preserve"> </w:t>
      </w:r>
      <w:r w:rsidR="004E61E2">
        <w:rPr>
          <w:rFonts w:cs="Arial"/>
          <w:szCs w:val="20"/>
          <w:lang w:val="en-US"/>
        </w:rPr>
        <w:t>repaired</w:t>
      </w:r>
      <w:r w:rsidR="002451A9">
        <w:rPr>
          <w:rFonts w:cs="Arial"/>
          <w:szCs w:val="20"/>
          <w:lang w:val="en-US"/>
        </w:rPr>
        <w:t>, tested</w:t>
      </w:r>
      <w:bookmarkStart w:id="0" w:name="_GoBack"/>
      <w:bookmarkEnd w:id="0"/>
      <w:r w:rsidR="004E61E2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 xml:space="preserve">and surface treated. </w:t>
      </w:r>
    </w:p>
    <w:p w14:paraId="3F3965DB" w14:textId="588C65E4" w:rsidR="00695623" w:rsidRDefault="00695623" w:rsidP="00E14AAE">
      <w:pPr>
        <w:spacing w:line="276" w:lineRule="auto"/>
        <w:rPr>
          <w:rFonts w:cs="Arial"/>
          <w:szCs w:val="20"/>
          <w:lang w:val="en-US"/>
        </w:rPr>
      </w:pPr>
      <w:r w:rsidRPr="00D87447">
        <w:rPr>
          <w:rFonts w:cs="Arial"/>
          <w:szCs w:val="20"/>
          <w:lang w:val="en-US"/>
        </w:rPr>
        <w:t xml:space="preserve">Please order on new part number. See EPC, using old part number for complete information. Portal </w:t>
      </w:r>
      <w:r>
        <w:rPr>
          <w:rFonts w:cs="Arial"/>
          <w:szCs w:val="20"/>
          <w:lang w:val="en-US"/>
        </w:rPr>
        <w:t>is updated for parts we have in stock.</w:t>
      </w:r>
    </w:p>
    <w:p w14:paraId="1D2DD0DE" w14:textId="01B2A3DA" w:rsidR="00CC1AB9" w:rsidRDefault="00CC1AB9" w:rsidP="00E14AAE">
      <w:pPr>
        <w:spacing w:line="276" w:lineRule="auto"/>
        <w:rPr>
          <w:rFonts w:cs="Arial"/>
          <w:szCs w:val="20"/>
          <w:lang w:val="en-US"/>
        </w:rPr>
      </w:pPr>
    </w:p>
    <w:p w14:paraId="43F66086" w14:textId="33601762" w:rsidR="00852A92" w:rsidRDefault="00852A92" w:rsidP="00852A92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Due to lack of cores we cannot fulfill all orders immediately. We therefor ask for your assistance to </w:t>
      </w:r>
      <w:r w:rsidRPr="00A04F64">
        <w:rPr>
          <w:rFonts w:cs="Arial"/>
          <w:b/>
          <w:szCs w:val="20"/>
          <w:lang w:val="en-US"/>
        </w:rPr>
        <w:t>return the cores</w:t>
      </w:r>
      <w:r>
        <w:rPr>
          <w:rFonts w:cs="Arial"/>
          <w:szCs w:val="20"/>
          <w:lang w:val="en-US"/>
        </w:rPr>
        <w:t xml:space="preserve"> if you consider them to be useable for remanufacturing. Our </w:t>
      </w:r>
      <w:r w:rsidRPr="00A04F64">
        <w:rPr>
          <w:rFonts w:cs="Arial"/>
          <w:b/>
          <w:szCs w:val="20"/>
          <w:lang w:val="en-US"/>
        </w:rPr>
        <w:t xml:space="preserve">core charge is </w:t>
      </w:r>
      <w:r>
        <w:rPr>
          <w:rFonts w:cs="Arial"/>
          <w:b/>
          <w:szCs w:val="20"/>
          <w:lang w:val="en-US"/>
        </w:rPr>
        <w:t>500</w:t>
      </w:r>
      <w:r w:rsidRPr="00A04F64">
        <w:rPr>
          <w:rFonts w:cs="Arial"/>
          <w:b/>
          <w:szCs w:val="20"/>
          <w:lang w:val="en-US"/>
        </w:rPr>
        <w:t>SEK</w:t>
      </w:r>
      <w:r w:rsidR="005037E3">
        <w:rPr>
          <w:rFonts w:cs="Arial"/>
          <w:b/>
          <w:szCs w:val="20"/>
          <w:lang w:val="en-US"/>
        </w:rPr>
        <w:t xml:space="preserve"> (</w:t>
      </w:r>
      <w:r w:rsidR="00F2227E">
        <w:rPr>
          <w:rFonts w:cs="Arial"/>
          <w:b/>
          <w:szCs w:val="20"/>
          <w:lang w:val="en-US"/>
        </w:rPr>
        <w:t>50,25€; 59,24$; 44,21£; 58,48CHF; 467,29NOK)</w:t>
      </w:r>
      <w:r>
        <w:rPr>
          <w:rFonts w:cs="Arial"/>
          <w:szCs w:val="20"/>
          <w:lang w:val="en-US"/>
        </w:rPr>
        <w:t xml:space="preserve"> and we will pay also for old cores not bought from Orio AB.</w:t>
      </w:r>
    </w:p>
    <w:p w14:paraId="596F0937" w14:textId="7F7C8EA4" w:rsidR="00695623" w:rsidRDefault="00695623" w:rsidP="00E14AAE">
      <w:pPr>
        <w:spacing w:line="276" w:lineRule="auto"/>
        <w:rPr>
          <w:rFonts w:cs="Arial"/>
          <w:szCs w:val="20"/>
          <w:lang w:val="en-US"/>
        </w:rPr>
      </w:pPr>
    </w:p>
    <w:tbl>
      <w:tblPr>
        <w:tblStyle w:val="TableGrid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2"/>
        <w:gridCol w:w="1286"/>
        <w:gridCol w:w="3166"/>
        <w:gridCol w:w="1114"/>
        <w:gridCol w:w="965"/>
        <w:gridCol w:w="970"/>
      </w:tblGrid>
      <w:tr w:rsidR="002725D8" w:rsidRPr="00A72180" w14:paraId="6F7285A9" w14:textId="77777777" w:rsidTr="006759FE">
        <w:trPr>
          <w:trHeight w:val="317"/>
        </w:trPr>
        <w:tc>
          <w:tcPr>
            <w:tcW w:w="5684" w:type="dxa"/>
            <w:gridSpan w:val="3"/>
            <w:vAlign w:val="center"/>
          </w:tcPr>
          <w:p w14:paraId="7407222C" w14:textId="24EFD7D4" w:rsidR="002725D8" w:rsidRPr="00D6595E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Amplifier</w:t>
            </w:r>
            <w:r w:rsidR="00852A92"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 xml:space="preserve"> AMP1</w:t>
            </w:r>
          </w:p>
        </w:tc>
        <w:tc>
          <w:tcPr>
            <w:tcW w:w="1114" w:type="dxa"/>
            <w:vAlign w:val="center"/>
          </w:tcPr>
          <w:p w14:paraId="50B6E84C" w14:textId="77777777" w:rsidR="002725D8" w:rsidRPr="00A72180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13FA7E42" w14:textId="77777777" w:rsidR="002725D8" w:rsidRPr="00A72180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0BCA6ADE" w14:textId="77777777" w:rsidR="002725D8" w:rsidRPr="00A72180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2725D8" w:rsidRPr="00A72180" w14:paraId="30107856" w14:textId="77777777" w:rsidTr="006759FE">
        <w:trPr>
          <w:trHeight w:val="507"/>
        </w:trPr>
        <w:tc>
          <w:tcPr>
            <w:tcW w:w="1232" w:type="dxa"/>
            <w:shd w:val="clear" w:color="auto" w:fill="91999E"/>
            <w:vAlign w:val="center"/>
          </w:tcPr>
          <w:p w14:paraId="177E9B62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286" w:type="dxa"/>
            <w:shd w:val="clear" w:color="auto" w:fill="91999E"/>
            <w:vAlign w:val="center"/>
          </w:tcPr>
          <w:p w14:paraId="6F1BC329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</w:tc>
        <w:tc>
          <w:tcPr>
            <w:tcW w:w="3166" w:type="dxa"/>
            <w:shd w:val="clear" w:color="auto" w:fill="91999E"/>
            <w:vAlign w:val="center"/>
          </w:tcPr>
          <w:p w14:paraId="171ADD74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14" w:type="dxa"/>
            <w:shd w:val="clear" w:color="auto" w:fill="91999E"/>
            <w:vAlign w:val="center"/>
          </w:tcPr>
          <w:p w14:paraId="7CAE71CB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965" w:type="dxa"/>
            <w:shd w:val="clear" w:color="auto" w:fill="91999E"/>
            <w:vAlign w:val="center"/>
          </w:tcPr>
          <w:p w14:paraId="4B5083F6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970" w:type="dxa"/>
            <w:shd w:val="clear" w:color="auto" w:fill="91999E"/>
            <w:vAlign w:val="center"/>
          </w:tcPr>
          <w:p w14:paraId="6AE36116" w14:textId="77777777" w:rsidR="002725D8" w:rsidRPr="002F1AC3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2725D8" w:rsidRPr="00A72180" w14:paraId="72888F5D" w14:textId="77777777" w:rsidTr="006759FE">
        <w:trPr>
          <w:trHeight w:val="285"/>
        </w:trPr>
        <w:tc>
          <w:tcPr>
            <w:tcW w:w="1232" w:type="dxa"/>
            <w:vAlign w:val="center"/>
          </w:tcPr>
          <w:p w14:paraId="02E55217" w14:textId="13E58EE7" w:rsidR="002725D8" w:rsidRPr="00BC2E48" w:rsidRDefault="00852A92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12800531</w:t>
            </w:r>
          </w:p>
        </w:tc>
        <w:tc>
          <w:tcPr>
            <w:tcW w:w="1286" w:type="dxa"/>
            <w:vAlign w:val="center"/>
          </w:tcPr>
          <w:p w14:paraId="328ADD7A" w14:textId="7F6D895B" w:rsidR="002725D8" w:rsidRPr="00BC2E48" w:rsidRDefault="00852A92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32020121</w:t>
            </w:r>
          </w:p>
        </w:tc>
        <w:tc>
          <w:tcPr>
            <w:tcW w:w="3166" w:type="dxa"/>
            <w:vAlign w:val="center"/>
          </w:tcPr>
          <w:p w14:paraId="145F4FBE" w14:textId="30DDE30A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vAlign w:val="center"/>
          </w:tcPr>
          <w:p w14:paraId="2782DBE8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623B0961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0DE3ADA0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2725D8" w:rsidRPr="00A72180" w14:paraId="74DDE050" w14:textId="77777777" w:rsidTr="006759FE">
        <w:trPr>
          <w:trHeight w:val="285"/>
        </w:trPr>
        <w:tc>
          <w:tcPr>
            <w:tcW w:w="1232" w:type="dxa"/>
            <w:shd w:val="clear" w:color="auto" w:fill="D2DCE1"/>
            <w:vAlign w:val="center"/>
          </w:tcPr>
          <w:p w14:paraId="7BF0E47C" w14:textId="742CF407" w:rsidR="002725D8" w:rsidRPr="00BC2E48" w:rsidRDefault="00852A92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12757370</w:t>
            </w:r>
          </w:p>
        </w:tc>
        <w:tc>
          <w:tcPr>
            <w:tcW w:w="1286" w:type="dxa"/>
            <w:shd w:val="clear" w:color="auto" w:fill="D2DCE1"/>
            <w:vAlign w:val="center"/>
          </w:tcPr>
          <w:p w14:paraId="637A5312" w14:textId="40054C3B" w:rsidR="002725D8" w:rsidRPr="00BC2E48" w:rsidRDefault="00852A92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32020121</w:t>
            </w:r>
          </w:p>
        </w:tc>
        <w:tc>
          <w:tcPr>
            <w:tcW w:w="3166" w:type="dxa"/>
            <w:shd w:val="clear" w:color="auto" w:fill="D2DCE1"/>
            <w:vAlign w:val="center"/>
          </w:tcPr>
          <w:p w14:paraId="66D1B446" w14:textId="78D11174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shd w:val="clear" w:color="auto" w:fill="D2DCE1"/>
            <w:vAlign w:val="center"/>
          </w:tcPr>
          <w:p w14:paraId="15FDE05C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65" w:type="dxa"/>
            <w:shd w:val="clear" w:color="auto" w:fill="D2DCE1"/>
            <w:vAlign w:val="center"/>
          </w:tcPr>
          <w:p w14:paraId="4794F7B9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970" w:type="dxa"/>
            <w:shd w:val="clear" w:color="auto" w:fill="D2DCE1"/>
            <w:vAlign w:val="center"/>
          </w:tcPr>
          <w:p w14:paraId="38F046EE" w14:textId="77777777" w:rsidR="002725D8" w:rsidRPr="00BC2E48" w:rsidRDefault="002725D8" w:rsidP="006759F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68793684" w14:textId="77777777" w:rsidR="00695623" w:rsidRDefault="00695623" w:rsidP="00E14AAE">
      <w:pPr>
        <w:spacing w:line="276" w:lineRule="auto"/>
        <w:rPr>
          <w:rFonts w:cs="Arial"/>
          <w:szCs w:val="20"/>
          <w:lang w:val="en-US"/>
        </w:rPr>
      </w:pPr>
    </w:p>
    <w:p w14:paraId="769CA71A" w14:textId="72C39823" w:rsidR="0003192F" w:rsidRDefault="0003192F" w:rsidP="00E14AAE">
      <w:pPr>
        <w:spacing w:line="276" w:lineRule="auto"/>
        <w:rPr>
          <w:rFonts w:cs="Arial"/>
          <w:szCs w:val="20"/>
          <w:lang w:val="en-US"/>
        </w:rPr>
      </w:pPr>
    </w:p>
    <w:p w14:paraId="54B0751E" w14:textId="77777777" w:rsidR="0003192F" w:rsidRDefault="0003192F" w:rsidP="00E14AAE">
      <w:pPr>
        <w:spacing w:line="276" w:lineRule="auto"/>
        <w:rPr>
          <w:rFonts w:cs="Arial"/>
          <w:szCs w:val="20"/>
          <w:lang w:val="en-US"/>
        </w:rPr>
      </w:pPr>
    </w:p>
    <w:p w14:paraId="647D09FD" w14:textId="084994F2" w:rsidR="006F687D" w:rsidRPr="007C72E3" w:rsidRDefault="007C72E3" w:rsidP="00E14AAE">
      <w:pPr>
        <w:spacing w:line="276" w:lineRule="auto"/>
        <w:rPr>
          <w:rFonts w:cs="Arial"/>
          <w:b/>
          <w:sz w:val="28"/>
          <w:szCs w:val="20"/>
          <w:lang w:val="en-US"/>
        </w:rPr>
      </w:pPr>
      <w:r w:rsidRPr="007C72E3">
        <w:rPr>
          <w:rFonts w:cs="Arial"/>
          <w:b/>
          <w:sz w:val="28"/>
          <w:szCs w:val="20"/>
          <w:lang w:val="en-US"/>
        </w:rPr>
        <w:t>Used part</w:t>
      </w:r>
    </w:p>
    <w:p w14:paraId="4EF8926D" w14:textId="373B29AD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5B05D319" w14:textId="19298683" w:rsidR="00852A92" w:rsidRDefault="00852A9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noProof/>
        </w:rPr>
        <w:drawing>
          <wp:inline distT="0" distB="0" distL="0" distR="0" wp14:anchorId="6339E68C" wp14:editId="1145428F">
            <wp:extent cx="3048000" cy="2286000"/>
            <wp:effectExtent l="0" t="0" r="0" b="0"/>
            <wp:docPr id="8" name="Picture 8" descr="cid:9017bed1-4d53-4b16-9321-a369bf784241@eurprd04.prod.outlook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9017bed1-4d53-4b16-9321-a369bf784241@eurprd04.prod.outlook.com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50A65" w14:textId="797C9131" w:rsidR="001137CC" w:rsidRDefault="001137C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3ADAF019" w14:textId="7C39CD1D" w:rsidR="001137CC" w:rsidRDefault="001137C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507ED02A" w14:textId="67B1DCDD" w:rsidR="001137CC" w:rsidRP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b/>
          <w:color w:val="48545D"/>
          <w:sz w:val="28"/>
          <w:szCs w:val="28"/>
          <w:lang w:val="en-US"/>
        </w:rPr>
      </w:pPr>
      <w:r w:rsidRPr="007C72E3">
        <w:rPr>
          <w:rFonts w:eastAsia="Times New Roman" w:cs="Arial"/>
          <w:b/>
          <w:color w:val="48545D"/>
          <w:sz w:val="28"/>
          <w:szCs w:val="28"/>
          <w:lang w:val="en-US"/>
        </w:rPr>
        <w:t>Reman part</w:t>
      </w:r>
    </w:p>
    <w:p w14:paraId="27139A65" w14:textId="77777777" w:rsidR="0059479B" w:rsidRDefault="0059479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3FB606E" w14:textId="303FCC05" w:rsidR="0059479B" w:rsidRDefault="00852A9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 w:rsidRPr="00852A92">
        <w:rPr>
          <w:rFonts w:cs="Arial"/>
          <w:noProof/>
          <w:color w:val="1B2932"/>
          <w:szCs w:val="20"/>
          <w:lang w:val="en-US"/>
        </w:rPr>
        <w:drawing>
          <wp:inline distT="0" distB="0" distL="0" distR="0" wp14:anchorId="4E5A14A7" wp14:editId="1772F578">
            <wp:extent cx="2952750" cy="2215103"/>
            <wp:effectExtent l="0" t="0" r="0" b="0"/>
            <wp:docPr id="11" name="Picture 11" descr="C:\Users\S06348\AppData\Local\Microsoft\Windows\Temporary Internet Files\Content.Outlook\8B9WKGJ0\DSC096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06348\AppData\Local\Microsoft\Windows\Temporary Internet Files\Content.Outlook\8B9WKGJ0\DSC0968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108" cy="2218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2A3FA" w14:textId="07C41808" w:rsidR="00852A92" w:rsidRDefault="00852A9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08DAA9C6" w14:textId="6E96AE92" w:rsidR="00852A92" w:rsidRDefault="00852A92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noProof/>
        </w:rPr>
        <w:drawing>
          <wp:inline distT="0" distB="0" distL="0" distR="0" wp14:anchorId="6D48EACA" wp14:editId="1FBC05A2">
            <wp:extent cx="2962275" cy="2222249"/>
            <wp:effectExtent l="0" t="0" r="0" b="698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108" cy="222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E5878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7B40D727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AB2D4BE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72CAEA9E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F9A344B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DADEA56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23312DB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FC2ECDA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C42FDE8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B635AD3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5798AB6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B1880E4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2A384E3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18459C5D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3EBB2FA9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3928EE6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0F013B81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C19FA49" w14:textId="77777777" w:rsidR="007C72E3" w:rsidRDefault="007C72E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E714A8E" w14:textId="3D547504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940D34" w14:textId="77777777" w:rsidR="00F8019A" w:rsidRDefault="00F8019A" w:rsidP="00B84C33">
      <w:r>
        <w:separator/>
      </w:r>
    </w:p>
  </w:endnote>
  <w:endnote w:type="continuationSeparator" w:id="0">
    <w:p w14:paraId="119FFE28" w14:textId="77777777" w:rsidR="00F8019A" w:rsidRDefault="00F8019A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D8FBC2" w14:textId="259AE2AE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F3B16" w14:textId="56634623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EBA022" w14:textId="77777777" w:rsidR="00F8019A" w:rsidRDefault="00F8019A" w:rsidP="00B84C33">
      <w:r>
        <w:separator/>
      </w:r>
    </w:p>
  </w:footnote>
  <w:footnote w:type="continuationSeparator" w:id="0">
    <w:p w14:paraId="6CE55326" w14:textId="77777777" w:rsidR="00F8019A" w:rsidRDefault="00F8019A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1304"/>
  <w:hyphenationZone w:val="425"/>
  <w:evenAndOddHeaders/>
  <w:characterSpacingControl w:val="doNotCompress"/>
  <w:hdrShapeDefaults>
    <o:shapedefaults v:ext="edit" spidmax="30721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1B7E"/>
    <w:rsid w:val="00014250"/>
    <w:rsid w:val="00015791"/>
    <w:rsid w:val="0001717A"/>
    <w:rsid w:val="00021445"/>
    <w:rsid w:val="00026FCC"/>
    <w:rsid w:val="0003192F"/>
    <w:rsid w:val="00043386"/>
    <w:rsid w:val="000506C8"/>
    <w:rsid w:val="00052E01"/>
    <w:rsid w:val="00054DF7"/>
    <w:rsid w:val="000747B1"/>
    <w:rsid w:val="00081140"/>
    <w:rsid w:val="000A348A"/>
    <w:rsid w:val="000B2625"/>
    <w:rsid w:val="000B3160"/>
    <w:rsid w:val="000E3979"/>
    <w:rsid w:val="00105C5B"/>
    <w:rsid w:val="001137CC"/>
    <w:rsid w:val="00114BBC"/>
    <w:rsid w:val="00136018"/>
    <w:rsid w:val="00142816"/>
    <w:rsid w:val="001457E4"/>
    <w:rsid w:val="00155093"/>
    <w:rsid w:val="00171ABF"/>
    <w:rsid w:val="00187FE9"/>
    <w:rsid w:val="00190752"/>
    <w:rsid w:val="00192767"/>
    <w:rsid w:val="001977DF"/>
    <w:rsid w:val="001A005F"/>
    <w:rsid w:val="001A3E4F"/>
    <w:rsid w:val="001B7B7A"/>
    <w:rsid w:val="001C035A"/>
    <w:rsid w:val="001C1CE2"/>
    <w:rsid w:val="001D1A8C"/>
    <w:rsid w:val="001E0D11"/>
    <w:rsid w:val="001E40BA"/>
    <w:rsid w:val="001F64A6"/>
    <w:rsid w:val="0021556F"/>
    <w:rsid w:val="00221D36"/>
    <w:rsid w:val="00224611"/>
    <w:rsid w:val="002312CA"/>
    <w:rsid w:val="00231DC4"/>
    <w:rsid w:val="002333A2"/>
    <w:rsid w:val="00240361"/>
    <w:rsid w:val="002451A9"/>
    <w:rsid w:val="002647D2"/>
    <w:rsid w:val="00266612"/>
    <w:rsid w:val="002725D8"/>
    <w:rsid w:val="00295D00"/>
    <w:rsid w:val="002970FC"/>
    <w:rsid w:val="002A46C5"/>
    <w:rsid w:val="002A4B75"/>
    <w:rsid w:val="002D39C4"/>
    <w:rsid w:val="002E7B4E"/>
    <w:rsid w:val="002F1AC3"/>
    <w:rsid w:val="002F3E2D"/>
    <w:rsid w:val="00301B7E"/>
    <w:rsid w:val="00316A2F"/>
    <w:rsid w:val="00321740"/>
    <w:rsid w:val="00344419"/>
    <w:rsid w:val="003445BE"/>
    <w:rsid w:val="00346538"/>
    <w:rsid w:val="00346F55"/>
    <w:rsid w:val="0034712F"/>
    <w:rsid w:val="003762DB"/>
    <w:rsid w:val="00383B62"/>
    <w:rsid w:val="00385521"/>
    <w:rsid w:val="00394E98"/>
    <w:rsid w:val="00397338"/>
    <w:rsid w:val="003A2BA8"/>
    <w:rsid w:val="003B7B36"/>
    <w:rsid w:val="003C29A4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54CF0"/>
    <w:rsid w:val="004640E3"/>
    <w:rsid w:val="00467257"/>
    <w:rsid w:val="00484752"/>
    <w:rsid w:val="00487D25"/>
    <w:rsid w:val="00490748"/>
    <w:rsid w:val="004925F5"/>
    <w:rsid w:val="00496C0A"/>
    <w:rsid w:val="004B096F"/>
    <w:rsid w:val="004B3EE8"/>
    <w:rsid w:val="004C0BAD"/>
    <w:rsid w:val="004C2286"/>
    <w:rsid w:val="004D3E14"/>
    <w:rsid w:val="004E61E2"/>
    <w:rsid w:val="004E6FF9"/>
    <w:rsid w:val="005037E3"/>
    <w:rsid w:val="005040BA"/>
    <w:rsid w:val="005101EC"/>
    <w:rsid w:val="005124C2"/>
    <w:rsid w:val="005158D7"/>
    <w:rsid w:val="00552D8D"/>
    <w:rsid w:val="00557E2F"/>
    <w:rsid w:val="00591174"/>
    <w:rsid w:val="0059479B"/>
    <w:rsid w:val="00595434"/>
    <w:rsid w:val="005B1BD5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95623"/>
    <w:rsid w:val="006A1573"/>
    <w:rsid w:val="006A3B63"/>
    <w:rsid w:val="006B33F3"/>
    <w:rsid w:val="006C300F"/>
    <w:rsid w:val="006E489E"/>
    <w:rsid w:val="006F29FD"/>
    <w:rsid w:val="006F687D"/>
    <w:rsid w:val="007155B7"/>
    <w:rsid w:val="007352B3"/>
    <w:rsid w:val="00747551"/>
    <w:rsid w:val="00760245"/>
    <w:rsid w:val="0076406F"/>
    <w:rsid w:val="00772046"/>
    <w:rsid w:val="007732F1"/>
    <w:rsid w:val="0079094C"/>
    <w:rsid w:val="007B0EAE"/>
    <w:rsid w:val="007B2F37"/>
    <w:rsid w:val="007C10AE"/>
    <w:rsid w:val="007C18AF"/>
    <w:rsid w:val="007C5A47"/>
    <w:rsid w:val="007C72E3"/>
    <w:rsid w:val="007E06EB"/>
    <w:rsid w:val="007E0CBF"/>
    <w:rsid w:val="007E60D7"/>
    <w:rsid w:val="007E7D69"/>
    <w:rsid w:val="008036CD"/>
    <w:rsid w:val="008059D1"/>
    <w:rsid w:val="00807C7A"/>
    <w:rsid w:val="00816ECE"/>
    <w:rsid w:val="00822A68"/>
    <w:rsid w:val="00822DB7"/>
    <w:rsid w:val="008301B0"/>
    <w:rsid w:val="008329B5"/>
    <w:rsid w:val="00852A92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363F7"/>
    <w:rsid w:val="009466C5"/>
    <w:rsid w:val="00950662"/>
    <w:rsid w:val="009542CF"/>
    <w:rsid w:val="00962680"/>
    <w:rsid w:val="00967660"/>
    <w:rsid w:val="00984D69"/>
    <w:rsid w:val="009851E8"/>
    <w:rsid w:val="00985D2A"/>
    <w:rsid w:val="009876D9"/>
    <w:rsid w:val="00994849"/>
    <w:rsid w:val="009A0134"/>
    <w:rsid w:val="009F3994"/>
    <w:rsid w:val="009F5DE3"/>
    <w:rsid w:val="009F7D86"/>
    <w:rsid w:val="00A06312"/>
    <w:rsid w:val="00A252E6"/>
    <w:rsid w:val="00A27A62"/>
    <w:rsid w:val="00A37263"/>
    <w:rsid w:val="00A37408"/>
    <w:rsid w:val="00A4104E"/>
    <w:rsid w:val="00A4782F"/>
    <w:rsid w:val="00A640DE"/>
    <w:rsid w:val="00A6568B"/>
    <w:rsid w:val="00A72180"/>
    <w:rsid w:val="00A871DB"/>
    <w:rsid w:val="00A977FC"/>
    <w:rsid w:val="00AA41C2"/>
    <w:rsid w:val="00AB2EDE"/>
    <w:rsid w:val="00AC12C4"/>
    <w:rsid w:val="00AC1DFB"/>
    <w:rsid w:val="00AC21B7"/>
    <w:rsid w:val="00AC44FB"/>
    <w:rsid w:val="00AD5755"/>
    <w:rsid w:val="00AD723C"/>
    <w:rsid w:val="00AE181E"/>
    <w:rsid w:val="00AE4E8C"/>
    <w:rsid w:val="00B005C9"/>
    <w:rsid w:val="00B157F7"/>
    <w:rsid w:val="00B228F7"/>
    <w:rsid w:val="00B235F6"/>
    <w:rsid w:val="00B26860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B62CC"/>
    <w:rsid w:val="00BB7E1C"/>
    <w:rsid w:val="00BC0897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A7AD0"/>
    <w:rsid w:val="00CB7F07"/>
    <w:rsid w:val="00CC11B5"/>
    <w:rsid w:val="00CC1AB9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50352"/>
    <w:rsid w:val="00D62950"/>
    <w:rsid w:val="00D64122"/>
    <w:rsid w:val="00D6595E"/>
    <w:rsid w:val="00D74F14"/>
    <w:rsid w:val="00D94902"/>
    <w:rsid w:val="00D96B9B"/>
    <w:rsid w:val="00DA0CFF"/>
    <w:rsid w:val="00DB3D2D"/>
    <w:rsid w:val="00DC066C"/>
    <w:rsid w:val="00DC4B68"/>
    <w:rsid w:val="00DE1C85"/>
    <w:rsid w:val="00E0145B"/>
    <w:rsid w:val="00E030C8"/>
    <w:rsid w:val="00E040E6"/>
    <w:rsid w:val="00E04D0C"/>
    <w:rsid w:val="00E14AAE"/>
    <w:rsid w:val="00E155CB"/>
    <w:rsid w:val="00E16C7E"/>
    <w:rsid w:val="00E3297E"/>
    <w:rsid w:val="00E3785E"/>
    <w:rsid w:val="00E474ED"/>
    <w:rsid w:val="00E51098"/>
    <w:rsid w:val="00E62BEB"/>
    <w:rsid w:val="00E62FD1"/>
    <w:rsid w:val="00E70822"/>
    <w:rsid w:val="00E74FD7"/>
    <w:rsid w:val="00E80FA3"/>
    <w:rsid w:val="00E86174"/>
    <w:rsid w:val="00E866F5"/>
    <w:rsid w:val="00E877CE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227E"/>
    <w:rsid w:val="00F240AB"/>
    <w:rsid w:val="00F337F1"/>
    <w:rsid w:val="00F4192A"/>
    <w:rsid w:val="00F45F82"/>
    <w:rsid w:val="00F50527"/>
    <w:rsid w:val="00F62F30"/>
    <w:rsid w:val="00F63566"/>
    <w:rsid w:val="00F63E20"/>
    <w:rsid w:val="00F71231"/>
    <w:rsid w:val="00F71855"/>
    <w:rsid w:val="00F8019A"/>
    <w:rsid w:val="00F84276"/>
    <w:rsid w:val="00FA329F"/>
    <w:rsid w:val="00FA3B82"/>
    <w:rsid w:val="00FA6EB0"/>
    <w:rsid w:val="00FB2D47"/>
    <w:rsid w:val="00FB6BBF"/>
    <w:rsid w:val="00FC1A99"/>
    <w:rsid w:val="00FC4B4B"/>
    <w:rsid w:val="00FD591C"/>
    <w:rsid w:val="00FD6A11"/>
    <w:rsid w:val="00FE21B6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2CA5261-0885-4FD0-A395-F77E398E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cid:9017bed1-4d53-4b16-9321-a369bf784241@eurprd04.prod.outlook.com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1A5598B-34AD-4533-A176-FA8D9EE46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3</Pages>
  <Words>148</Words>
  <Characters>847</Characters>
  <Application>Microsoft Office Word</Application>
  <DocSecurity>0</DocSecurity>
  <Lines>7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Per Gustafsson</cp:lastModifiedBy>
  <cp:revision>7</cp:revision>
  <cp:lastPrinted>2018-11-05T15:01:00Z</cp:lastPrinted>
  <dcterms:created xsi:type="dcterms:W3CDTF">2018-11-05T12:14:00Z</dcterms:created>
  <dcterms:modified xsi:type="dcterms:W3CDTF">2018-11-13T13:37:00Z</dcterms:modified>
</cp:coreProperties>
</file>