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277A7785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E80FA3">
        <w:rPr>
          <w:rFonts w:ascii="Courier" w:hAnsi="Courier"/>
          <w:color w:val="48545D"/>
          <w:sz w:val="16"/>
          <w:szCs w:val="16"/>
        </w:rPr>
        <w:t>2017.01.11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0039AD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0039AD">
        <w:rPr>
          <w:rFonts w:cs="Arial"/>
          <w:color w:val="269CEB"/>
          <w:sz w:val="44"/>
          <w:szCs w:val="44"/>
        </w:rPr>
        <w:t xml:space="preserve">Saab Original </w:t>
      </w:r>
      <w:r w:rsidR="00E030C8" w:rsidRPr="000039AD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0039AD">
        <w:rPr>
          <w:rFonts w:cs="Arial"/>
          <w:color w:val="269CEB"/>
          <w:sz w:val="44"/>
          <w:szCs w:val="44"/>
        </w:rPr>
        <w:t>Update</w:t>
      </w:r>
      <w:r w:rsidR="00E030C8" w:rsidRPr="000039AD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0039AD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D238B34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E80FA3">
        <w:rPr>
          <w:rFonts w:cs="Arial"/>
          <w:color w:val="48545D"/>
          <w:szCs w:val="20"/>
          <w:lang w:val="en-US"/>
        </w:rPr>
        <w:tab/>
        <w:t>17-02-02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12A39504" w:rsidR="00E030C8" w:rsidRPr="000B3160" w:rsidRDefault="00E80FA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Ingoing part for belt tensioner for 9000</w:t>
      </w:r>
    </w:p>
    <w:bookmarkEnd w:id="0"/>
    <w:p w14:paraId="649501BF" w14:textId="311D0D43" w:rsidR="00D50352" w:rsidRPr="00907938" w:rsidRDefault="000039AD" w:rsidP="00D50352">
      <w:pPr>
        <w:spacing w:line="276" w:lineRule="auto"/>
        <w:rPr>
          <w:rFonts w:cs="Arial"/>
          <w:szCs w:val="20"/>
          <w:lang w:val="en-US"/>
        </w:rPr>
      </w:pPr>
      <w:r>
        <w:rPr>
          <w:rFonts w:eastAsia="Times New Roman" w:cs="Arial"/>
          <w:color w:val="auto"/>
          <w:lang w:val="en-US"/>
        </w:rPr>
        <w:t xml:space="preserve">Part </w:t>
      </w:r>
      <w:r w:rsidR="00E80FA3" w:rsidRPr="00E80FA3">
        <w:rPr>
          <w:rFonts w:eastAsia="Times New Roman" w:cs="Arial"/>
          <w:color w:val="auto"/>
          <w:lang w:val="en-US"/>
        </w:rPr>
        <w:t>43</w:t>
      </w:r>
      <w:r>
        <w:rPr>
          <w:rFonts w:eastAsia="Times New Roman" w:cs="Arial"/>
          <w:color w:val="auto"/>
          <w:lang w:val="en-US"/>
        </w:rPr>
        <w:t>58149, Foundation platform pos4,</w:t>
      </w:r>
      <w:r>
        <w:rPr>
          <w:rFonts w:cs="Arial"/>
          <w:szCs w:val="20"/>
          <w:lang w:val="en-US"/>
        </w:rPr>
        <w:t xml:space="preserve"> is no longer possible to get </w:t>
      </w:r>
      <w:r w:rsidR="00E80FA3">
        <w:rPr>
          <w:rFonts w:cs="Arial"/>
          <w:szCs w:val="20"/>
          <w:lang w:val="en-US"/>
        </w:rPr>
        <w:t xml:space="preserve">from supplier. Complete unit 4901443 </w:t>
      </w:r>
      <w:r w:rsidR="00D50352">
        <w:rPr>
          <w:rFonts w:cs="Arial"/>
          <w:szCs w:val="20"/>
          <w:lang w:val="en-US"/>
        </w:rPr>
        <w:t xml:space="preserve">pos1 </w:t>
      </w:r>
      <w:r w:rsidR="00E80FA3">
        <w:rPr>
          <w:rFonts w:cs="Arial"/>
          <w:szCs w:val="20"/>
          <w:lang w:val="en-US"/>
        </w:rPr>
        <w:t xml:space="preserve">can be used </w:t>
      </w:r>
      <w:r w:rsidR="00D50352">
        <w:rPr>
          <w:rFonts w:cs="Arial"/>
          <w:szCs w:val="20"/>
          <w:lang w:val="en-US"/>
        </w:rPr>
        <w:t xml:space="preserve">instead. Please order on new part number. See EPC, using old part number for complete information. Portal is updated. </w:t>
      </w:r>
    </w:p>
    <w:p w14:paraId="7F4CCB29" w14:textId="70F43B54" w:rsidR="007E60D7" w:rsidRPr="00CB7F07" w:rsidRDefault="007E60D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2F77F311" w14:textId="47EF84CD" w:rsidR="00394E98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7B48FCB" w14:textId="7F4936D7" w:rsidR="00394E98" w:rsidRPr="00A72180" w:rsidRDefault="00E80FA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1F4C307B" wp14:editId="6DEB848E">
            <wp:extent cx="3867150" cy="30861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ellrutnt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4"/>
        <w:gridCol w:w="1114"/>
        <w:gridCol w:w="965"/>
        <w:gridCol w:w="970"/>
      </w:tblGrid>
      <w:tr w:rsidR="00171ABF" w:rsidRPr="007E60D7" w14:paraId="2551969E" w14:textId="70CB4339" w:rsidTr="00CC11B5">
        <w:trPr>
          <w:trHeight w:val="317"/>
        </w:trPr>
        <w:tc>
          <w:tcPr>
            <w:tcW w:w="5684" w:type="dxa"/>
            <w:vAlign w:val="center"/>
          </w:tcPr>
          <w:p w14:paraId="40B61BB4" w14:textId="4E15F91D"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14:paraId="5BC8B5E1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D970BC4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11ED4D7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3C7263B4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98676EF" w14:textId="77777777" w:rsidR="00D50352" w:rsidRDefault="00D5035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E714A8E" w14:textId="0B67D5EC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2D41CA" w14:textId="77777777" w:rsidR="009F48B5" w:rsidRDefault="009F48B5" w:rsidP="00B84C33">
      <w:r>
        <w:separator/>
      </w:r>
    </w:p>
  </w:endnote>
  <w:endnote w:type="continuationSeparator" w:id="0">
    <w:p w14:paraId="738D7DF5" w14:textId="77777777" w:rsidR="009F48B5" w:rsidRDefault="009F48B5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DCDDD4" w14:textId="77777777" w:rsidR="009F48B5" w:rsidRDefault="009F48B5" w:rsidP="00B84C33">
      <w:r>
        <w:separator/>
      </w:r>
    </w:p>
  </w:footnote>
  <w:footnote w:type="continuationSeparator" w:id="0">
    <w:p w14:paraId="7995B159" w14:textId="77777777" w:rsidR="009F48B5" w:rsidRDefault="009F48B5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039AD"/>
    <w:rsid w:val="00014250"/>
    <w:rsid w:val="00015791"/>
    <w:rsid w:val="0001717A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647D2"/>
    <w:rsid w:val="00266612"/>
    <w:rsid w:val="00295D00"/>
    <w:rsid w:val="002970FC"/>
    <w:rsid w:val="002A46C5"/>
    <w:rsid w:val="002A4B75"/>
    <w:rsid w:val="002E7B4E"/>
    <w:rsid w:val="002F1AC3"/>
    <w:rsid w:val="00301B7E"/>
    <w:rsid w:val="00344419"/>
    <w:rsid w:val="003445BE"/>
    <w:rsid w:val="00346538"/>
    <w:rsid w:val="00346F55"/>
    <w:rsid w:val="0034712F"/>
    <w:rsid w:val="003762DB"/>
    <w:rsid w:val="00383B62"/>
    <w:rsid w:val="00394E98"/>
    <w:rsid w:val="003A2BA8"/>
    <w:rsid w:val="003C29A4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C2286"/>
    <w:rsid w:val="004E6FF9"/>
    <w:rsid w:val="005040BA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C300F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B2F37"/>
    <w:rsid w:val="007C10AE"/>
    <w:rsid w:val="007C18AF"/>
    <w:rsid w:val="007C5A47"/>
    <w:rsid w:val="007E06EB"/>
    <w:rsid w:val="007E0CBF"/>
    <w:rsid w:val="007E60D7"/>
    <w:rsid w:val="007E7D69"/>
    <w:rsid w:val="008036CD"/>
    <w:rsid w:val="008059D1"/>
    <w:rsid w:val="00807C7A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4D69"/>
    <w:rsid w:val="009851E8"/>
    <w:rsid w:val="009876D9"/>
    <w:rsid w:val="00994849"/>
    <w:rsid w:val="009A0134"/>
    <w:rsid w:val="009F3994"/>
    <w:rsid w:val="009F48B5"/>
    <w:rsid w:val="009F5DE3"/>
    <w:rsid w:val="009F7D86"/>
    <w:rsid w:val="00A06312"/>
    <w:rsid w:val="00A252E6"/>
    <w:rsid w:val="00A37263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3C70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C0897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B7F07"/>
    <w:rsid w:val="00CC11B5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50352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297E"/>
    <w:rsid w:val="00E3785E"/>
    <w:rsid w:val="00E474ED"/>
    <w:rsid w:val="00E51098"/>
    <w:rsid w:val="00E62BEB"/>
    <w:rsid w:val="00E70822"/>
    <w:rsid w:val="00E74FD7"/>
    <w:rsid w:val="00E80FA3"/>
    <w:rsid w:val="00E86174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2CA5261-0885-4FD0-A395-F77E398E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47AD6C-F95A-4157-97B3-5D9E288C2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363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2017-01-19T14:33:00Z</dcterms:created>
  <dcterms:modified xsi:type="dcterms:W3CDTF">2017-01-19T14:33:00Z</dcterms:modified>
</cp:coreProperties>
</file>